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57024" w14:textId="77777777" w:rsidR="00BC73AE" w:rsidRPr="00AB5F8B" w:rsidRDefault="00BC73AE" w:rsidP="00BC73AE">
      <w:pPr>
        <w:ind w:firstLine="709"/>
        <w:jc w:val="right"/>
        <w:rPr>
          <w:sz w:val="26"/>
          <w:szCs w:val="26"/>
          <w:lang w:val="uk-UA"/>
        </w:rPr>
      </w:pPr>
      <w:r w:rsidRPr="00AB5F8B">
        <w:rPr>
          <w:sz w:val="26"/>
          <w:szCs w:val="26"/>
          <w:lang w:val="uk-UA"/>
        </w:rPr>
        <w:t xml:space="preserve">Додаток </w:t>
      </w:r>
      <w:r>
        <w:rPr>
          <w:sz w:val="26"/>
          <w:szCs w:val="26"/>
          <w:lang w:val="uk-UA"/>
        </w:rPr>
        <w:t>2</w:t>
      </w:r>
      <w:r w:rsidRPr="00AB5F8B">
        <w:rPr>
          <w:sz w:val="26"/>
          <w:szCs w:val="26"/>
          <w:lang w:val="uk-UA"/>
        </w:rPr>
        <w:t xml:space="preserve"> </w:t>
      </w:r>
    </w:p>
    <w:p w14:paraId="255BE6D4" w14:textId="77777777" w:rsidR="00BC73AE" w:rsidRPr="00AB5F8B" w:rsidRDefault="00BC73AE" w:rsidP="00BC73AE">
      <w:pPr>
        <w:ind w:firstLine="709"/>
        <w:jc w:val="right"/>
        <w:rPr>
          <w:sz w:val="26"/>
          <w:szCs w:val="26"/>
          <w:lang w:val="uk-UA"/>
        </w:rPr>
      </w:pPr>
      <w:r w:rsidRPr="00AB5F8B">
        <w:rPr>
          <w:sz w:val="26"/>
          <w:szCs w:val="26"/>
          <w:lang w:val="uk-UA"/>
        </w:rPr>
        <w:t xml:space="preserve">до Звіту за результатами оцінки </w:t>
      </w:r>
    </w:p>
    <w:p w14:paraId="51B30D02" w14:textId="77777777" w:rsidR="00BC73AE" w:rsidRPr="00AB5F8B" w:rsidRDefault="00BC73AE" w:rsidP="00BC73AE">
      <w:pPr>
        <w:ind w:firstLine="709"/>
        <w:jc w:val="right"/>
        <w:rPr>
          <w:sz w:val="26"/>
          <w:szCs w:val="26"/>
          <w:lang w:val="uk-UA"/>
        </w:rPr>
      </w:pPr>
      <w:r w:rsidRPr="00AB5F8B">
        <w:rPr>
          <w:sz w:val="26"/>
          <w:szCs w:val="26"/>
          <w:lang w:val="uk-UA"/>
        </w:rPr>
        <w:t>корупційних ризиків у діяльності НСПП у 2021 році</w:t>
      </w:r>
    </w:p>
    <w:p w14:paraId="5D06F631" w14:textId="77777777" w:rsidR="00BC73AE" w:rsidRDefault="00BC73AE" w:rsidP="00BC73AE">
      <w:pPr>
        <w:jc w:val="right"/>
        <w:rPr>
          <w:b/>
          <w:sz w:val="28"/>
          <w:szCs w:val="28"/>
          <w:lang w:val="uk-UA"/>
        </w:rPr>
      </w:pPr>
    </w:p>
    <w:p w14:paraId="6F1FA84A" w14:textId="77777777" w:rsidR="00BC73AE" w:rsidRDefault="00BC73AE" w:rsidP="00BC73AE">
      <w:pPr>
        <w:rPr>
          <w:b/>
          <w:sz w:val="28"/>
          <w:szCs w:val="28"/>
          <w:lang w:val="uk-UA"/>
        </w:rPr>
      </w:pPr>
    </w:p>
    <w:p w14:paraId="2C880DB4" w14:textId="77777777" w:rsidR="00BC73AE" w:rsidRDefault="00BC73AE" w:rsidP="00BC73AE">
      <w:pPr>
        <w:jc w:val="center"/>
        <w:rPr>
          <w:b/>
          <w:sz w:val="28"/>
          <w:szCs w:val="28"/>
          <w:lang w:val="uk-UA"/>
        </w:rPr>
      </w:pPr>
    </w:p>
    <w:p w14:paraId="7A827EBD" w14:textId="77777777" w:rsidR="00BC73AE" w:rsidRDefault="00BC73AE" w:rsidP="00BC73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ТАБЛИЦЯ</w:t>
      </w:r>
    </w:p>
    <w:p w14:paraId="7B451C61" w14:textId="77777777" w:rsidR="00BC73AE" w:rsidRDefault="00BC73AE" w:rsidP="00BC73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Оцінених корупційних ризиків та заходів щодо їх усунення</w:t>
      </w:r>
    </w:p>
    <w:p w14:paraId="255EC208" w14:textId="77777777" w:rsidR="00BC73AE" w:rsidRDefault="00BC73AE" w:rsidP="00BC73AE">
      <w:pPr>
        <w:jc w:val="center"/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180"/>
        <w:gridCol w:w="1506"/>
        <w:gridCol w:w="2490"/>
        <w:gridCol w:w="1940"/>
        <w:gridCol w:w="1659"/>
        <w:gridCol w:w="1615"/>
        <w:gridCol w:w="3034"/>
      </w:tblGrid>
      <w:tr w:rsidR="009A4A67" w14:paraId="6301B372" w14:textId="77777777" w:rsidTr="00025F8B">
        <w:tc>
          <w:tcPr>
            <w:tcW w:w="2180" w:type="dxa"/>
          </w:tcPr>
          <w:p w14:paraId="3F466C12" w14:textId="77777777" w:rsidR="00BC73AE" w:rsidRPr="00DE4D72" w:rsidRDefault="00BC73AE" w:rsidP="00E17BA8">
            <w:pPr>
              <w:jc w:val="center"/>
              <w:rPr>
                <w:lang w:val="uk-UA"/>
              </w:rPr>
            </w:pPr>
            <w:r w:rsidRPr="00DE4D72">
              <w:rPr>
                <w:lang w:val="uk-UA"/>
              </w:rPr>
              <w:t>Корупційний ризик</w:t>
            </w:r>
          </w:p>
        </w:tc>
        <w:tc>
          <w:tcPr>
            <w:tcW w:w="1506" w:type="dxa"/>
          </w:tcPr>
          <w:p w14:paraId="0BACCD1A" w14:textId="77777777" w:rsidR="00BC73AE" w:rsidRPr="00DE4D72" w:rsidRDefault="00BC73AE" w:rsidP="00E17BA8">
            <w:pPr>
              <w:jc w:val="center"/>
              <w:rPr>
                <w:sz w:val="28"/>
                <w:szCs w:val="28"/>
                <w:lang w:val="uk-UA"/>
              </w:rPr>
            </w:pPr>
            <w:r w:rsidRPr="00DE4D72">
              <w:rPr>
                <w:lang w:val="uk-UA"/>
              </w:rPr>
              <w:t>Пріоритетність корупційного ризику (низька/ середня/ висока</w:t>
            </w:r>
            <w:r w:rsidRPr="00DE4D7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90" w:type="dxa"/>
          </w:tcPr>
          <w:p w14:paraId="7F451AC2" w14:textId="77777777" w:rsidR="00BC73AE" w:rsidRPr="00DE4D72" w:rsidRDefault="00BC73AE" w:rsidP="00E17BA8">
            <w:pPr>
              <w:jc w:val="center"/>
              <w:rPr>
                <w:lang w:val="uk-UA"/>
              </w:rPr>
            </w:pPr>
            <w:r w:rsidRPr="00DE4D72">
              <w:rPr>
                <w:lang w:val="uk-UA"/>
              </w:rPr>
              <w:t>Заходи щодо усунення корупційного ризику</w:t>
            </w:r>
          </w:p>
        </w:tc>
        <w:tc>
          <w:tcPr>
            <w:tcW w:w="1940" w:type="dxa"/>
          </w:tcPr>
          <w:p w14:paraId="19208D26" w14:textId="77777777" w:rsidR="00BC73AE" w:rsidRPr="00DE4D72" w:rsidRDefault="00BC73AE" w:rsidP="00E17BA8">
            <w:pPr>
              <w:jc w:val="center"/>
              <w:rPr>
                <w:lang w:val="uk-UA"/>
              </w:rPr>
            </w:pPr>
            <w:r w:rsidRPr="00DE4D72">
              <w:rPr>
                <w:lang w:val="uk-UA"/>
              </w:rPr>
              <w:t>Особа (особи), відповідальна за виконання заходу</w:t>
            </w:r>
          </w:p>
        </w:tc>
        <w:tc>
          <w:tcPr>
            <w:tcW w:w="1659" w:type="dxa"/>
          </w:tcPr>
          <w:p w14:paraId="10D3AA46" w14:textId="77777777" w:rsidR="00BC73AE" w:rsidRPr="00DE4D72" w:rsidRDefault="00BC73AE" w:rsidP="00E17BA8">
            <w:pPr>
              <w:jc w:val="center"/>
              <w:rPr>
                <w:lang w:val="uk-UA"/>
              </w:rPr>
            </w:pPr>
            <w:r w:rsidRPr="00DE4D72">
              <w:rPr>
                <w:lang w:val="uk-UA"/>
              </w:rPr>
              <w:t>Строк виконання заходів щодо усунення корупційного ризику</w:t>
            </w:r>
          </w:p>
        </w:tc>
        <w:tc>
          <w:tcPr>
            <w:tcW w:w="1615" w:type="dxa"/>
          </w:tcPr>
          <w:p w14:paraId="2337ED23" w14:textId="77777777" w:rsidR="00BC73AE" w:rsidRPr="00DE4D72" w:rsidRDefault="00BC73AE" w:rsidP="00E17BA8">
            <w:pPr>
              <w:jc w:val="center"/>
              <w:rPr>
                <w:lang w:val="uk-UA"/>
              </w:rPr>
            </w:pPr>
            <w:r w:rsidRPr="00DE4D72">
              <w:rPr>
                <w:lang w:val="uk-UA"/>
              </w:rPr>
              <w:t>Ресурси для впровадження заходів</w:t>
            </w:r>
          </w:p>
        </w:tc>
        <w:tc>
          <w:tcPr>
            <w:tcW w:w="3034" w:type="dxa"/>
          </w:tcPr>
          <w:p w14:paraId="339129EA" w14:textId="77777777" w:rsidR="00BC73AE" w:rsidRPr="00DE4D72" w:rsidRDefault="00BC73AE" w:rsidP="00E17BA8">
            <w:pPr>
              <w:jc w:val="center"/>
              <w:rPr>
                <w:lang w:val="uk-UA"/>
              </w:rPr>
            </w:pPr>
            <w:r w:rsidRPr="00DE4D72">
              <w:rPr>
                <w:lang w:val="uk-UA"/>
              </w:rPr>
              <w:t>Очікувані результати</w:t>
            </w:r>
          </w:p>
        </w:tc>
      </w:tr>
      <w:tr w:rsidR="009A4A67" w:rsidRPr="00E725CB" w14:paraId="54540DDA" w14:textId="77777777" w:rsidTr="00025F8B">
        <w:tc>
          <w:tcPr>
            <w:tcW w:w="2180" w:type="dxa"/>
          </w:tcPr>
          <w:p w14:paraId="534E1A84" w14:textId="77777777" w:rsidR="00BC73AE" w:rsidRPr="00E725CB" w:rsidRDefault="00BC73AE" w:rsidP="00E17BA8">
            <w:pPr>
              <w:rPr>
                <w:b/>
                <w:sz w:val="28"/>
                <w:szCs w:val="28"/>
                <w:lang w:val="uk-UA"/>
              </w:rPr>
            </w:pPr>
            <w:r w:rsidRPr="00E725CB">
              <w:rPr>
                <w:lang w:val="uk-UA"/>
              </w:rPr>
              <w:t>1. Можливість вимагати або одержати неправомірну вигоду за  надання /відмову у видачі свідоцтва про підтвердження репрезентативності.</w:t>
            </w:r>
          </w:p>
        </w:tc>
        <w:tc>
          <w:tcPr>
            <w:tcW w:w="1506" w:type="dxa"/>
          </w:tcPr>
          <w:p w14:paraId="765C2EB0" w14:textId="77777777" w:rsidR="00BC73AE" w:rsidRPr="00E725CB" w:rsidRDefault="00BC73AE" w:rsidP="00E17BA8">
            <w:pPr>
              <w:jc w:val="center"/>
              <w:rPr>
                <w:lang w:val="uk-UA"/>
              </w:rPr>
            </w:pPr>
            <w:r w:rsidRPr="00E725CB">
              <w:rPr>
                <w:lang w:val="uk-UA"/>
              </w:rPr>
              <w:t xml:space="preserve">Середня </w:t>
            </w:r>
          </w:p>
        </w:tc>
        <w:tc>
          <w:tcPr>
            <w:tcW w:w="2490" w:type="dxa"/>
          </w:tcPr>
          <w:p w14:paraId="497815FD" w14:textId="7B8C0EE7" w:rsidR="00BC73AE" w:rsidRPr="00E725CB" w:rsidRDefault="00BC73AE" w:rsidP="00E17BA8">
            <w:pPr>
              <w:ind w:left="57" w:right="57"/>
              <w:rPr>
                <w:lang w:val="uk-UA"/>
              </w:rPr>
            </w:pPr>
            <w:r w:rsidRPr="00E725CB">
              <w:rPr>
                <w:lang w:val="uk-UA"/>
              </w:rPr>
              <w:t xml:space="preserve"> Автоматизація процедури подання документів на видачу свідоцтва про підтвердження репрезентативності</w:t>
            </w:r>
            <w:r w:rsidR="00025F8B" w:rsidRPr="00E725CB">
              <w:rPr>
                <w:lang w:val="uk-UA"/>
              </w:rPr>
              <w:t>.</w:t>
            </w:r>
          </w:p>
          <w:p w14:paraId="09C88F3C" w14:textId="0960FED3" w:rsidR="00BC73AE" w:rsidRPr="00E725CB" w:rsidRDefault="00BC73AE" w:rsidP="009C56DB">
            <w:pPr>
              <w:pStyle w:val="3"/>
              <w:shd w:val="clear" w:color="auto" w:fill="FFFFFF"/>
              <w:spacing w:before="0" w:beforeAutospacing="0" w:after="0" w:afterAutospacing="0"/>
              <w:ind w:left="57" w:right="57"/>
              <w:jc w:val="both"/>
              <w:textAlignment w:val="baseline"/>
              <w:outlineLvl w:val="2"/>
              <w:rPr>
                <w:b w:val="0"/>
                <w:color w:val="333333"/>
                <w:sz w:val="24"/>
                <w:szCs w:val="24"/>
              </w:rPr>
            </w:pPr>
            <w:r w:rsidRPr="00E725CB">
              <w:rPr>
                <w:color w:val="1A1A22"/>
                <w:sz w:val="24"/>
                <w:szCs w:val="24"/>
              </w:rPr>
              <w:t xml:space="preserve"> </w:t>
            </w:r>
            <w:r w:rsidR="00BA7221" w:rsidRPr="00E725CB">
              <w:rPr>
                <w:b w:val="0"/>
                <w:sz w:val="24"/>
                <w:szCs w:val="24"/>
              </w:rPr>
              <w:t xml:space="preserve">Здійснення </w:t>
            </w:r>
            <w:r w:rsidRPr="00E725CB">
              <w:rPr>
                <w:b w:val="0"/>
                <w:sz w:val="24"/>
                <w:szCs w:val="24"/>
              </w:rPr>
              <w:t xml:space="preserve"> контролю </w:t>
            </w:r>
            <w:r w:rsidR="00BA7221" w:rsidRPr="00E725CB">
              <w:rPr>
                <w:b w:val="0"/>
                <w:sz w:val="24"/>
                <w:szCs w:val="24"/>
              </w:rPr>
              <w:t>уповноваженою особою з питань запобігання та виявлення корупції</w:t>
            </w:r>
            <w:r w:rsidRPr="00E725CB">
              <w:rPr>
                <w:b w:val="0"/>
                <w:sz w:val="24"/>
                <w:szCs w:val="24"/>
              </w:rPr>
              <w:t>, шляхом проведення моніторингу</w:t>
            </w:r>
            <w:r w:rsidRPr="00E725CB">
              <w:rPr>
                <w:b w:val="0"/>
                <w:color w:val="333333"/>
                <w:sz w:val="24"/>
                <w:szCs w:val="24"/>
              </w:rPr>
              <w:t xml:space="preserve"> прийнятих рішень.</w:t>
            </w:r>
          </w:p>
          <w:p w14:paraId="6E2B93C9" w14:textId="77777777" w:rsidR="00BC73AE" w:rsidRPr="00E725CB" w:rsidRDefault="00BC73AE" w:rsidP="00E17BA8">
            <w:pPr>
              <w:ind w:left="57" w:right="57"/>
              <w:rPr>
                <w:bCs/>
                <w:sz w:val="8"/>
                <w:szCs w:val="8"/>
                <w:lang w:val="uk-UA" w:eastAsia="uk-UA"/>
              </w:rPr>
            </w:pPr>
          </w:p>
        </w:tc>
        <w:tc>
          <w:tcPr>
            <w:tcW w:w="1940" w:type="dxa"/>
          </w:tcPr>
          <w:p w14:paraId="18D17F8E" w14:textId="77777777" w:rsidR="00BC73AE" w:rsidRPr="00E725CB" w:rsidRDefault="00BC73AE" w:rsidP="00E17BA8">
            <w:pPr>
              <w:ind w:left="57" w:right="57"/>
              <w:rPr>
                <w:lang w:val="uk-UA"/>
              </w:rPr>
            </w:pPr>
            <w:r w:rsidRPr="00E725CB">
              <w:rPr>
                <w:lang w:val="uk-UA"/>
              </w:rPr>
              <w:t>Відділ правового забезпечення НСПП</w:t>
            </w:r>
          </w:p>
          <w:p w14:paraId="3817360A" w14:textId="77777777" w:rsidR="00BC73AE" w:rsidRPr="00E725CB" w:rsidRDefault="00BC73AE" w:rsidP="00E17BA8">
            <w:pPr>
              <w:ind w:left="57" w:right="57"/>
              <w:rPr>
                <w:lang w:val="uk-UA"/>
              </w:rPr>
            </w:pPr>
            <w:r w:rsidRPr="00E725CB">
              <w:rPr>
                <w:lang w:val="uk-UA"/>
              </w:rPr>
              <w:t>(Акімов О.О.)</w:t>
            </w:r>
          </w:p>
          <w:p w14:paraId="6D80F419" w14:textId="77777777" w:rsidR="00BC73AE" w:rsidRPr="00E725CB" w:rsidRDefault="00BC73AE" w:rsidP="00E17BA8">
            <w:pPr>
              <w:ind w:left="57" w:right="57"/>
              <w:rPr>
                <w:lang w:val="uk-UA"/>
              </w:rPr>
            </w:pPr>
          </w:p>
          <w:p w14:paraId="275F025E" w14:textId="77777777" w:rsidR="00F32D6F" w:rsidRPr="00E725CB" w:rsidRDefault="00F32D6F" w:rsidP="00F32D6F">
            <w:pPr>
              <w:ind w:left="57" w:right="57"/>
              <w:rPr>
                <w:lang w:val="uk-UA"/>
              </w:rPr>
            </w:pPr>
            <w:r w:rsidRPr="00E725CB">
              <w:rPr>
                <w:lang w:val="uk-UA"/>
              </w:rPr>
              <w:t>Головний спеціаліст з питань запобігання та виявлення корупції</w:t>
            </w:r>
          </w:p>
          <w:p w14:paraId="07215474" w14:textId="02EA855A" w:rsidR="00BC73AE" w:rsidRPr="00E725CB" w:rsidRDefault="00F32D6F" w:rsidP="00F32D6F">
            <w:pPr>
              <w:ind w:left="57" w:right="57"/>
              <w:rPr>
                <w:lang w:val="uk-UA"/>
              </w:rPr>
            </w:pPr>
            <w:r w:rsidRPr="00E725CB">
              <w:rPr>
                <w:lang w:val="uk-UA"/>
              </w:rPr>
              <w:t>(Білоусова В.М.)</w:t>
            </w:r>
          </w:p>
          <w:p w14:paraId="24B192E0" w14:textId="77777777" w:rsidR="00BC73AE" w:rsidRPr="00E725CB" w:rsidRDefault="00BC73AE" w:rsidP="00E17BA8">
            <w:pPr>
              <w:ind w:right="57"/>
              <w:rPr>
                <w:b/>
                <w:bCs/>
                <w:lang w:val="uk-UA" w:eastAsia="uk-UA"/>
              </w:rPr>
            </w:pPr>
          </w:p>
        </w:tc>
        <w:tc>
          <w:tcPr>
            <w:tcW w:w="1659" w:type="dxa"/>
          </w:tcPr>
          <w:p w14:paraId="4B5C5FB6" w14:textId="77777777" w:rsidR="00BC73AE" w:rsidRPr="00E725CB" w:rsidRDefault="00BC73AE" w:rsidP="00E17BA8">
            <w:pPr>
              <w:ind w:left="-57" w:right="-57"/>
              <w:jc w:val="center"/>
              <w:rPr>
                <w:lang w:val="uk-UA" w:eastAsia="uk-UA"/>
              </w:rPr>
            </w:pPr>
            <w:r w:rsidRPr="00E725CB">
              <w:rPr>
                <w:lang w:val="uk-UA" w:eastAsia="uk-UA"/>
              </w:rPr>
              <w:t xml:space="preserve">IV квартал 2021 року  </w:t>
            </w:r>
          </w:p>
          <w:p w14:paraId="31D095C5" w14:textId="77777777" w:rsidR="00BC73AE" w:rsidRPr="00E725CB" w:rsidRDefault="00BC73AE" w:rsidP="00E17BA8">
            <w:pPr>
              <w:ind w:left="-57" w:right="-57"/>
              <w:rPr>
                <w:lang w:val="uk-UA" w:eastAsia="uk-UA"/>
              </w:rPr>
            </w:pPr>
          </w:p>
          <w:p w14:paraId="2A0E7970" w14:textId="77777777" w:rsidR="00BC73AE" w:rsidRPr="00E725CB" w:rsidRDefault="00BC73AE" w:rsidP="00E17BA8">
            <w:pPr>
              <w:ind w:left="-57" w:right="-57"/>
              <w:jc w:val="center"/>
              <w:rPr>
                <w:lang w:val="uk-UA" w:eastAsia="uk-UA"/>
              </w:rPr>
            </w:pPr>
          </w:p>
          <w:p w14:paraId="0855937C" w14:textId="77777777" w:rsidR="00BC73AE" w:rsidRPr="00E725CB" w:rsidRDefault="00BC73AE" w:rsidP="00E17BA8">
            <w:pPr>
              <w:ind w:left="-57" w:right="-57"/>
              <w:jc w:val="center"/>
              <w:rPr>
                <w:lang w:val="uk-UA" w:eastAsia="uk-UA"/>
              </w:rPr>
            </w:pPr>
          </w:p>
          <w:p w14:paraId="5607AEB3" w14:textId="77777777" w:rsidR="00BC73AE" w:rsidRPr="00E725CB" w:rsidRDefault="00BC73AE" w:rsidP="00E17BA8">
            <w:pPr>
              <w:ind w:left="-57" w:right="-57"/>
              <w:jc w:val="center"/>
              <w:rPr>
                <w:lang w:val="uk-UA" w:eastAsia="uk-UA"/>
              </w:rPr>
            </w:pPr>
          </w:p>
          <w:p w14:paraId="7FC5DAC5" w14:textId="77777777" w:rsidR="00BC73AE" w:rsidRPr="00E725CB" w:rsidRDefault="00BC73AE" w:rsidP="00E17BA8">
            <w:pPr>
              <w:ind w:left="-57" w:right="-57"/>
              <w:jc w:val="center"/>
              <w:rPr>
                <w:lang w:val="uk-UA" w:eastAsia="uk-UA"/>
              </w:rPr>
            </w:pPr>
          </w:p>
          <w:p w14:paraId="6466BE49" w14:textId="77777777" w:rsidR="00BC73AE" w:rsidRPr="00E725CB" w:rsidRDefault="00BC73AE" w:rsidP="00E17BA8">
            <w:pPr>
              <w:ind w:left="-57" w:right="-57"/>
              <w:jc w:val="center"/>
              <w:rPr>
                <w:lang w:val="uk-UA" w:eastAsia="uk-UA"/>
              </w:rPr>
            </w:pPr>
          </w:p>
          <w:p w14:paraId="549EE723" w14:textId="77777777" w:rsidR="00BC73AE" w:rsidRPr="00E725CB" w:rsidRDefault="00BC73AE" w:rsidP="00E17BA8">
            <w:pPr>
              <w:ind w:left="-57" w:right="-57"/>
              <w:jc w:val="center"/>
              <w:rPr>
                <w:lang w:val="uk-UA" w:eastAsia="uk-UA"/>
              </w:rPr>
            </w:pPr>
          </w:p>
          <w:p w14:paraId="6F1603C7" w14:textId="77777777" w:rsidR="00BC73AE" w:rsidRPr="00E725CB" w:rsidRDefault="00BC73AE" w:rsidP="00E17BA8">
            <w:pPr>
              <w:ind w:left="-57" w:right="-57"/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615" w:type="dxa"/>
          </w:tcPr>
          <w:p w14:paraId="3A9BCFDF" w14:textId="77777777" w:rsidR="00BC73AE" w:rsidRPr="00E725CB" w:rsidRDefault="00BC73AE" w:rsidP="00E17BA8">
            <w:pPr>
              <w:ind w:left="57" w:right="57"/>
              <w:rPr>
                <w:b/>
                <w:bCs/>
                <w:lang w:val="uk-UA" w:eastAsia="uk-UA"/>
              </w:rPr>
            </w:pPr>
            <w:r w:rsidRPr="00E725CB">
              <w:rPr>
                <w:lang w:val="uk-UA" w:eastAsia="uk-UA"/>
              </w:rPr>
              <w:t>Не потребує додаткових фінансових витрат.</w:t>
            </w:r>
          </w:p>
        </w:tc>
        <w:tc>
          <w:tcPr>
            <w:tcW w:w="3034" w:type="dxa"/>
          </w:tcPr>
          <w:p w14:paraId="5EECA004" w14:textId="77777777" w:rsidR="00BC73AE" w:rsidRPr="00E725CB" w:rsidRDefault="00025F8B" w:rsidP="00E17BA8">
            <w:pPr>
              <w:pStyle w:val="3"/>
              <w:shd w:val="clear" w:color="auto" w:fill="FFFFFF"/>
              <w:spacing w:before="0" w:beforeAutospacing="0" w:after="0" w:afterAutospacing="0"/>
              <w:ind w:left="57" w:right="57"/>
              <w:jc w:val="both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E725CB">
              <w:rPr>
                <w:b w:val="0"/>
                <w:color w:val="333333"/>
                <w:sz w:val="24"/>
                <w:szCs w:val="24"/>
              </w:rPr>
              <w:t xml:space="preserve">Автоматизована процедура подання </w:t>
            </w:r>
            <w:r w:rsidRPr="00E725CB">
              <w:rPr>
                <w:b w:val="0"/>
                <w:sz w:val="24"/>
                <w:szCs w:val="24"/>
              </w:rPr>
              <w:t>документів на видачу свідоцтва про підтвердження репрезентативності.</w:t>
            </w:r>
          </w:p>
          <w:p w14:paraId="06826B1E" w14:textId="3CB1D3A8" w:rsidR="009C56DB" w:rsidRPr="00E725CB" w:rsidRDefault="009C56DB" w:rsidP="00A404C8">
            <w:pPr>
              <w:pStyle w:val="3"/>
              <w:shd w:val="clear" w:color="auto" w:fill="FFFFFF"/>
              <w:spacing w:before="0" w:beforeAutospacing="0" w:after="0" w:afterAutospacing="0"/>
              <w:ind w:left="57" w:right="57"/>
              <w:jc w:val="both"/>
              <w:textAlignment w:val="baseline"/>
              <w:outlineLvl w:val="2"/>
              <w:rPr>
                <w:b w:val="0"/>
                <w:color w:val="333333"/>
                <w:sz w:val="24"/>
                <w:szCs w:val="24"/>
              </w:rPr>
            </w:pPr>
            <w:r w:rsidRPr="00E725CB">
              <w:rPr>
                <w:b w:val="0"/>
                <w:sz w:val="24"/>
                <w:szCs w:val="24"/>
              </w:rPr>
              <w:t>Запроваджено систематичний контроль,</w:t>
            </w:r>
            <w:r w:rsidR="00A404C8" w:rsidRPr="00E725CB">
              <w:rPr>
                <w:b w:val="0"/>
                <w:sz w:val="24"/>
                <w:szCs w:val="24"/>
              </w:rPr>
              <w:t xml:space="preserve"> уповноваженою особою з питань запобігання та виявлення корупції</w:t>
            </w:r>
            <w:r w:rsidRPr="00E725CB">
              <w:rPr>
                <w:b w:val="0"/>
                <w:sz w:val="24"/>
                <w:szCs w:val="24"/>
              </w:rPr>
              <w:t xml:space="preserve"> шляхом проведення моніторингу</w:t>
            </w:r>
            <w:r w:rsidRPr="00E725CB">
              <w:rPr>
                <w:b w:val="0"/>
                <w:color w:val="333333"/>
                <w:sz w:val="24"/>
                <w:szCs w:val="24"/>
              </w:rPr>
              <w:t xml:space="preserve"> прийнятих рішень.</w:t>
            </w:r>
          </w:p>
        </w:tc>
      </w:tr>
      <w:tr w:rsidR="009A4A67" w:rsidRPr="00E725CB" w14:paraId="70074873" w14:textId="77777777" w:rsidTr="00025F8B">
        <w:trPr>
          <w:trHeight w:val="703"/>
        </w:trPr>
        <w:tc>
          <w:tcPr>
            <w:tcW w:w="2180" w:type="dxa"/>
          </w:tcPr>
          <w:p w14:paraId="37A447A0" w14:textId="77777777" w:rsidR="00BC73AE" w:rsidRPr="00E725CB" w:rsidRDefault="00BC73AE" w:rsidP="00E17BA8">
            <w:pPr>
              <w:rPr>
                <w:b/>
                <w:sz w:val="28"/>
                <w:szCs w:val="28"/>
                <w:lang w:val="uk-UA"/>
              </w:rPr>
            </w:pPr>
            <w:r w:rsidRPr="00E725CB">
              <w:rPr>
                <w:lang w:val="uk-UA"/>
              </w:rPr>
              <w:t xml:space="preserve">2. Можливість державного службовця </w:t>
            </w:r>
            <w:r w:rsidRPr="00E725CB">
              <w:rPr>
                <w:lang w:val="uk-UA"/>
              </w:rPr>
              <w:lastRenderedPageBreak/>
              <w:t xml:space="preserve">задовольнити  приватний інтерес у зв’язку із </w:t>
            </w:r>
            <w:r w:rsidRPr="00E725CB">
              <w:rPr>
                <w:lang w:val="uk-UA" w:eastAsia="uk-UA"/>
              </w:rPr>
              <w:t xml:space="preserve">неврегульованістю окремих положень </w:t>
            </w:r>
            <w:r w:rsidRPr="00E725CB">
              <w:rPr>
                <w:color w:val="000000"/>
                <w:lang w:val="uk-UA"/>
              </w:rPr>
              <w:t>Закону України "Про порядок вирішення колективних трудових спорів (конфліктів)".</w:t>
            </w:r>
          </w:p>
        </w:tc>
        <w:tc>
          <w:tcPr>
            <w:tcW w:w="1506" w:type="dxa"/>
          </w:tcPr>
          <w:p w14:paraId="345CA064" w14:textId="77777777" w:rsidR="00BC73AE" w:rsidRPr="00E725CB" w:rsidRDefault="00BC73AE" w:rsidP="00E17B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25CB">
              <w:rPr>
                <w:lang w:val="uk-UA"/>
              </w:rPr>
              <w:lastRenderedPageBreak/>
              <w:t xml:space="preserve">Середня </w:t>
            </w:r>
          </w:p>
        </w:tc>
        <w:tc>
          <w:tcPr>
            <w:tcW w:w="2490" w:type="dxa"/>
          </w:tcPr>
          <w:p w14:paraId="6081D8F2" w14:textId="77777777" w:rsidR="00BC73AE" w:rsidRPr="00E725CB" w:rsidRDefault="00BC73AE" w:rsidP="00E17BA8">
            <w:pPr>
              <w:pStyle w:val="3"/>
              <w:shd w:val="clear" w:color="auto" w:fill="FFFFFF"/>
              <w:spacing w:before="0" w:beforeAutospacing="0" w:after="0" w:afterAutospacing="0"/>
              <w:ind w:left="57" w:right="57"/>
              <w:textAlignment w:val="baseline"/>
              <w:outlineLvl w:val="2"/>
              <w:rPr>
                <w:b w:val="0"/>
                <w:color w:val="333333"/>
                <w:sz w:val="24"/>
                <w:szCs w:val="24"/>
              </w:rPr>
            </w:pPr>
            <w:r w:rsidRPr="00E725CB">
              <w:rPr>
                <w:b w:val="0"/>
                <w:color w:val="333333"/>
                <w:sz w:val="24"/>
                <w:szCs w:val="24"/>
              </w:rPr>
              <w:t xml:space="preserve">Розробка пропозицій щодо внесення змін до розділу ІІ Закону </w:t>
            </w:r>
            <w:r w:rsidRPr="00E725CB">
              <w:rPr>
                <w:b w:val="0"/>
                <w:color w:val="333333"/>
                <w:sz w:val="24"/>
                <w:szCs w:val="24"/>
              </w:rPr>
              <w:lastRenderedPageBreak/>
              <w:t>України «Про порядок вирішення колективних трудових спорів (конфліктів)»   в частині визначення сторін колективного трудового спору (конфлікту), обов’язковості виконання рішень примирних органів, відповідальності  за ухилення від участі у примирних процедурах.</w:t>
            </w:r>
          </w:p>
          <w:p w14:paraId="706C93BA" w14:textId="77777777" w:rsidR="00BC73AE" w:rsidRPr="00E725CB" w:rsidRDefault="00BC73AE" w:rsidP="00E17BA8">
            <w:pPr>
              <w:ind w:right="57"/>
              <w:rPr>
                <w:b/>
                <w:bCs/>
                <w:sz w:val="8"/>
                <w:szCs w:val="8"/>
                <w:lang w:val="uk-UA" w:eastAsia="uk-UA"/>
              </w:rPr>
            </w:pPr>
            <w:r w:rsidRPr="00E725CB">
              <w:rPr>
                <w:lang w:val="uk-UA"/>
              </w:rPr>
              <w:t xml:space="preserve"> </w:t>
            </w:r>
          </w:p>
        </w:tc>
        <w:tc>
          <w:tcPr>
            <w:tcW w:w="1940" w:type="dxa"/>
          </w:tcPr>
          <w:p w14:paraId="106C4248" w14:textId="7826D494" w:rsidR="00BC73AE" w:rsidRPr="00E725CB" w:rsidRDefault="00AD3264" w:rsidP="00E17BA8">
            <w:pPr>
              <w:ind w:left="57" w:right="57"/>
              <w:rPr>
                <w:lang w:val="uk-UA"/>
              </w:rPr>
            </w:pPr>
            <w:r w:rsidRPr="00E725CB">
              <w:rPr>
                <w:lang w:val="uk-UA"/>
              </w:rPr>
              <w:lastRenderedPageBreak/>
              <w:t>В</w:t>
            </w:r>
            <w:r w:rsidR="00BC73AE" w:rsidRPr="00E725CB">
              <w:rPr>
                <w:lang w:val="uk-UA"/>
              </w:rPr>
              <w:t xml:space="preserve">ідділ правового </w:t>
            </w:r>
            <w:r w:rsidR="00BC73AE" w:rsidRPr="00E725CB">
              <w:rPr>
                <w:lang w:val="uk-UA"/>
              </w:rPr>
              <w:lastRenderedPageBreak/>
              <w:t>забезпечення НСПП</w:t>
            </w:r>
          </w:p>
          <w:p w14:paraId="24377370" w14:textId="77777777" w:rsidR="00BC73AE" w:rsidRPr="00E725CB" w:rsidRDefault="00BC73AE" w:rsidP="00E17BA8">
            <w:pPr>
              <w:ind w:left="57" w:right="57"/>
              <w:rPr>
                <w:lang w:val="uk-UA"/>
              </w:rPr>
            </w:pPr>
            <w:r w:rsidRPr="00E725CB">
              <w:rPr>
                <w:lang w:val="uk-UA"/>
              </w:rPr>
              <w:t>(Акімов О.О.).</w:t>
            </w:r>
          </w:p>
          <w:p w14:paraId="7E545AC3" w14:textId="77777777" w:rsidR="00BC73AE" w:rsidRPr="00E725CB" w:rsidRDefault="00BC73AE" w:rsidP="00E17BA8">
            <w:pPr>
              <w:ind w:left="57" w:right="57"/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659" w:type="dxa"/>
          </w:tcPr>
          <w:p w14:paraId="052AEB32" w14:textId="77777777" w:rsidR="00BC73AE" w:rsidRPr="00E725CB" w:rsidRDefault="00BC73AE" w:rsidP="00E17BA8">
            <w:pPr>
              <w:ind w:left="-57" w:right="-57"/>
              <w:jc w:val="center"/>
              <w:rPr>
                <w:lang w:val="uk-UA" w:eastAsia="uk-UA"/>
              </w:rPr>
            </w:pPr>
            <w:r w:rsidRPr="00E725CB">
              <w:rPr>
                <w:lang w:val="uk-UA" w:eastAsia="uk-UA"/>
              </w:rPr>
              <w:lastRenderedPageBreak/>
              <w:t>ІУ квартал 2021 року</w:t>
            </w:r>
          </w:p>
          <w:p w14:paraId="5A8D967C" w14:textId="77777777" w:rsidR="00BC73AE" w:rsidRPr="00E725CB" w:rsidRDefault="00BC73AE" w:rsidP="00E17BA8">
            <w:pPr>
              <w:ind w:left="-57" w:right="-57"/>
              <w:jc w:val="center"/>
              <w:rPr>
                <w:lang w:val="uk-UA" w:eastAsia="uk-UA"/>
              </w:rPr>
            </w:pPr>
          </w:p>
          <w:p w14:paraId="04D2EB2B" w14:textId="77777777" w:rsidR="00BC73AE" w:rsidRPr="00E725CB" w:rsidRDefault="00BC73AE" w:rsidP="00E17BA8">
            <w:pPr>
              <w:ind w:left="-57" w:right="-57"/>
              <w:jc w:val="center"/>
              <w:rPr>
                <w:lang w:val="uk-UA" w:eastAsia="uk-UA"/>
              </w:rPr>
            </w:pPr>
          </w:p>
          <w:p w14:paraId="2A94751D" w14:textId="77777777" w:rsidR="00BC73AE" w:rsidRPr="00E725CB" w:rsidRDefault="00BC73AE" w:rsidP="00E17BA8">
            <w:pPr>
              <w:ind w:left="-57" w:right="-57"/>
              <w:jc w:val="center"/>
              <w:rPr>
                <w:lang w:val="uk-UA" w:eastAsia="uk-UA"/>
              </w:rPr>
            </w:pPr>
          </w:p>
          <w:p w14:paraId="1C5D9E9F" w14:textId="77777777" w:rsidR="00BC73AE" w:rsidRPr="00E725CB" w:rsidRDefault="00BC73AE" w:rsidP="00E17BA8">
            <w:pPr>
              <w:ind w:left="-57" w:right="-57"/>
              <w:jc w:val="center"/>
              <w:rPr>
                <w:lang w:val="uk-UA" w:eastAsia="uk-UA"/>
              </w:rPr>
            </w:pPr>
          </w:p>
          <w:p w14:paraId="4E9AFF5F" w14:textId="77777777" w:rsidR="00BC73AE" w:rsidRPr="00E725CB" w:rsidRDefault="00BC73AE" w:rsidP="00E17BA8">
            <w:pPr>
              <w:ind w:left="-57" w:right="-57"/>
              <w:jc w:val="center"/>
              <w:rPr>
                <w:lang w:val="uk-UA" w:eastAsia="uk-UA"/>
              </w:rPr>
            </w:pPr>
          </w:p>
          <w:p w14:paraId="2B43AF89" w14:textId="77777777" w:rsidR="00BC73AE" w:rsidRPr="00E725CB" w:rsidRDefault="00BC73AE" w:rsidP="00E17BA8">
            <w:pPr>
              <w:ind w:right="-57"/>
              <w:rPr>
                <w:lang w:val="uk-UA" w:eastAsia="uk-UA"/>
              </w:rPr>
            </w:pPr>
          </w:p>
          <w:p w14:paraId="5EB1F44F" w14:textId="77777777" w:rsidR="00BC73AE" w:rsidRPr="00E725CB" w:rsidRDefault="00BC73AE" w:rsidP="00E17BA8">
            <w:pPr>
              <w:ind w:left="-57" w:right="-57"/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615" w:type="dxa"/>
          </w:tcPr>
          <w:p w14:paraId="6BF656DC" w14:textId="77777777" w:rsidR="00BC73AE" w:rsidRPr="00E725CB" w:rsidRDefault="00BC73AE" w:rsidP="00E17BA8">
            <w:pPr>
              <w:ind w:left="57" w:right="57"/>
              <w:rPr>
                <w:b/>
                <w:bCs/>
                <w:lang w:val="uk-UA" w:eastAsia="uk-UA"/>
              </w:rPr>
            </w:pPr>
            <w:r w:rsidRPr="00E725CB">
              <w:rPr>
                <w:lang w:val="uk-UA" w:eastAsia="uk-UA"/>
              </w:rPr>
              <w:lastRenderedPageBreak/>
              <w:t xml:space="preserve">Не потребує додаткових </w:t>
            </w:r>
            <w:r w:rsidRPr="00E725CB">
              <w:rPr>
                <w:lang w:val="uk-UA" w:eastAsia="uk-UA"/>
              </w:rPr>
              <w:lastRenderedPageBreak/>
              <w:t>фінансових витрат.</w:t>
            </w:r>
          </w:p>
        </w:tc>
        <w:tc>
          <w:tcPr>
            <w:tcW w:w="3034" w:type="dxa"/>
          </w:tcPr>
          <w:p w14:paraId="6F774BA2" w14:textId="0BD630F1" w:rsidR="00D706B2" w:rsidRPr="00E725CB" w:rsidRDefault="00E725CB" w:rsidP="00D706B2">
            <w:pPr>
              <w:pStyle w:val="3"/>
              <w:shd w:val="clear" w:color="auto" w:fill="FFFFFF"/>
              <w:spacing w:before="0" w:beforeAutospacing="0" w:after="0" w:afterAutospacing="0"/>
              <w:ind w:left="57" w:right="57"/>
              <w:textAlignment w:val="baseline"/>
              <w:outlineLvl w:val="2"/>
              <w:rPr>
                <w:b w:val="0"/>
                <w:color w:val="333333"/>
                <w:sz w:val="24"/>
                <w:szCs w:val="24"/>
              </w:rPr>
            </w:pPr>
            <w:r w:rsidRPr="00E725CB">
              <w:rPr>
                <w:b w:val="0"/>
                <w:color w:val="000000"/>
                <w:sz w:val="24"/>
                <w:szCs w:val="24"/>
              </w:rPr>
              <w:lastRenderedPageBreak/>
              <w:t>Внесені</w:t>
            </w:r>
            <w:bookmarkStart w:id="0" w:name="_GoBack"/>
            <w:bookmarkEnd w:id="0"/>
            <w:r w:rsidR="00BC73AE" w:rsidRPr="00E725CB">
              <w:rPr>
                <w:b w:val="0"/>
                <w:color w:val="000000"/>
                <w:sz w:val="24"/>
                <w:szCs w:val="24"/>
              </w:rPr>
              <w:t xml:space="preserve"> пропозиції щодо удосконалення </w:t>
            </w:r>
            <w:r w:rsidR="00BC73AE" w:rsidRPr="00E725CB">
              <w:rPr>
                <w:b w:val="0"/>
                <w:color w:val="333333"/>
                <w:sz w:val="24"/>
                <w:szCs w:val="24"/>
              </w:rPr>
              <w:t>порядку вирішення КТС(К)</w:t>
            </w:r>
            <w:r w:rsidR="00D706B2" w:rsidRPr="00E725CB">
              <w:rPr>
                <w:color w:val="333333"/>
              </w:rPr>
              <w:t xml:space="preserve"> </w:t>
            </w:r>
            <w:r w:rsidR="00D706B2" w:rsidRPr="00E725CB">
              <w:rPr>
                <w:b w:val="0"/>
                <w:color w:val="333333"/>
                <w:sz w:val="24"/>
                <w:szCs w:val="24"/>
              </w:rPr>
              <w:t xml:space="preserve">до </w:t>
            </w:r>
            <w:r w:rsidR="00D706B2" w:rsidRPr="00E725CB">
              <w:rPr>
                <w:b w:val="0"/>
                <w:color w:val="333333"/>
                <w:sz w:val="24"/>
                <w:szCs w:val="24"/>
              </w:rPr>
              <w:lastRenderedPageBreak/>
              <w:t>розділу ІІ Закону України «Про порядок вирішення колективних трудових спорів (конфліктів)»   в частині визначення сторін колективного трудового спору (конфлікту), обов’язковості виконання рішень примирних органів, відповідальності  за ухилення від участі у примирних процедурах,</w:t>
            </w:r>
          </w:p>
          <w:p w14:paraId="646F1FCB" w14:textId="47B44A18" w:rsidR="00BC73AE" w:rsidRPr="00E725CB" w:rsidRDefault="00BC73AE" w:rsidP="00E17BA8">
            <w:pPr>
              <w:ind w:left="57" w:right="57"/>
              <w:jc w:val="both"/>
              <w:rPr>
                <w:color w:val="333333"/>
                <w:lang w:val="uk-UA"/>
              </w:rPr>
            </w:pPr>
            <w:r w:rsidRPr="00E725CB">
              <w:rPr>
                <w:color w:val="333333"/>
                <w:lang w:val="uk-UA"/>
              </w:rPr>
              <w:t xml:space="preserve"> до Офісу Президента України</w:t>
            </w:r>
            <w:r w:rsidR="00D706B2" w:rsidRPr="00E725CB">
              <w:rPr>
                <w:color w:val="333333"/>
                <w:lang w:val="uk-UA"/>
              </w:rPr>
              <w:t>.</w:t>
            </w:r>
          </w:p>
          <w:p w14:paraId="1623A1EA" w14:textId="77777777" w:rsidR="00BC73AE" w:rsidRPr="00E725CB" w:rsidRDefault="00BC73AE" w:rsidP="00E17BA8">
            <w:pPr>
              <w:ind w:left="57" w:right="57"/>
              <w:jc w:val="both"/>
              <w:rPr>
                <w:bCs/>
                <w:lang w:val="uk-UA" w:eastAsia="uk-UA"/>
              </w:rPr>
            </w:pPr>
          </w:p>
        </w:tc>
      </w:tr>
      <w:tr w:rsidR="009A4A67" w:rsidRPr="00E725CB" w14:paraId="1B4318FE" w14:textId="77777777" w:rsidTr="00025F8B">
        <w:trPr>
          <w:trHeight w:val="703"/>
        </w:trPr>
        <w:tc>
          <w:tcPr>
            <w:tcW w:w="2180" w:type="dxa"/>
          </w:tcPr>
          <w:p w14:paraId="627357B1" w14:textId="01232200" w:rsidR="00BC73AE" w:rsidRPr="00E725CB" w:rsidRDefault="00BC73AE" w:rsidP="00E17BA8">
            <w:pPr>
              <w:spacing w:before="240"/>
              <w:rPr>
                <w:lang w:val="uk-UA"/>
              </w:rPr>
            </w:pPr>
            <w:r w:rsidRPr="00E725CB">
              <w:rPr>
                <w:lang w:val="uk-UA"/>
              </w:rPr>
              <w:lastRenderedPageBreak/>
              <w:t>3. Можливість державного службовця задовольнити  приватний інтерес у здійсненні посередництва і примирення під час вирішення колективних трудових спорів (конфліктів</w:t>
            </w:r>
            <w:r w:rsidR="00D706B2" w:rsidRPr="00E725CB">
              <w:rPr>
                <w:lang w:val="uk-UA"/>
              </w:rPr>
              <w:t>).</w:t>
            </w:r>
          </w:p>
        </w:tc>
        <w:tc>
          <w:tcPr>
            <w:tcW w:w="1506" w:type="dxa"/>
          </w:tcPr>
          <w:p w14:paraId="7DF7FB23" w14:textId="77777777" w:rsidR="00BC73AE" w:rsidRPr="00E725CB" w:rsidRDefault="00BC73AE" w:rsidP="00E17BA8">
            <w:pPr>
              <w:jc w:val="center"/>
              <w:rPr>
                <w:lang w:val="uk-UA"/>
              </w:rPr>
            </w:pPr>
            <w:r w:rsidRPr="00E725CB">
              <w:rPr>
                <w:lang w:val="uk-UA"/>
              </w:rPr>
              <w:t>Середня</w:t>
            </w:r>
          </w:p>
        </w:tc>
        <w:tc>
          <w:tcPr>
            <w:tcW w:w="2490" w:type="dxa"/>
          </w:tcPr>
          <w:p w14:paraId="2D6A65C0" w14:textId="0CEBC918" w:rsidR="00BC73AE" w:rsidRPr="00E725CB" w:rsidRDefault="00BC73AE" w:rsidP="00E17BA8">
            <w:pPr>
              <w:pStyle w:val="3"/>
              <w:shd w:val="clear" w:color="auto" w:fill="FFFFFF"/>
              <w:spacing w:before="0" w:beforeAutospacing="0" w:after="0" w:afterAutospacing="0"/>
              <w:ind w:left="57" w:right="57"/>
              <w:textAlignment w:val="baseline"/>
              <w:outlineLvl w:val="2"/>
              <w:rPr>
                <w:b w:val="0"/>
                <w:color w:val="333333"/>
                <w:sz w:val="24"/>
                <w:szCs w:val="24"/>
              </w:rPr>
            </w:pPr>
            <w:r w:rsidRPr="00E725CB">
              <w:rPr>
                <w:b w:val="0"/>
                <w:sz w:val="24"/>
                <w:szCs w:val="24"/>
              </w:rPr>
              <w:t xml:space="preserve">Здійснення постійного контролю керівництвом, шляхом проведення </w:t>
            </w:r>
            <w:r w:rsidR="009A4A67" w:rsidRPr="00E725CB">
              <w:rPr>
                <w:b w:val="0"/>
                <w:sz w:val="24"/>
                <w:szCs w:val="24"/>
              </w:rPr>
              <w:t>вибірко</w:t>
            </w:r>
            <w:r w:rsidR="00E725CB">
              <w:rPr>
                <w:b w:val="0"/>
                <w:sz w:val="24"/>
                <w:szCs w:val="24"/>
              </w:rPr>
              <w:t>во</w:t>
            </w:r>
            <w:r w:rsidR="009A4A67" w:rsidRPr="00E725CB">
              <w:rPr>
                <w:b w:val="0"/>
                <w:sz w:val="24"/>
                <w:szCs w:val="24"/>
              </w:rPr>
              <w:t xml:space="preserve">го </w:t>
            </w:r>
            <w:r w:rsidRPr="00E725CB">
              <w:rPr>
                <w:b w:val="0"/>
                <w:sz w:val="24"/>
                <w:szCs w:val="24"/>
              </w:rPr>
              <w:t>моніторингу</w:t>
            </w:r>
            <w:r w:rsidRPr="00E725CB">
              <w:rPr>
                <w:b w:val="0"/>
                <w:color w:val="333333"/>
                <w:sz w:val="24"/>
                <w:szCs w:val="24"/>
              </w:rPr>
              <w:t xml:space="preserve"> прийнятих рішень.</w:t>
            </w:r>
          </w:p>
          <w:p w14:paraId="65CE504A" w14:textId="5D69EE3C" w:rsidR="00BC73AE" w:rsidRPr="00E725CB" w:rsidRDefault="00BC73AE" w:rsidP="00E17BA8">
            <w:pPr>
              <w:pStyle w:val="3"/>
              <w:shd w:val="clear" w:color="auto" w:fill="FFFFFF"/>
              <w:spacing w:before="0" w:beforeAutospacing="0" w:after="0" w:afterAutospacing="0"/>
              <w:ind w:left="57" w:right="57"/>
              <w:textAlignment w:val="baseline"/>
              <w:outlineLvl w:val="2"/>
              <w:rPr>
                <w:b w:val="0"/>
                <w:color w:val="333333"/>
                <w:sz w:val="24"/>
                <w:szCs w:val="24"/>
              </w:rPr>
            </w:pPr>
            <w:r w:rsidRPr="00E725CB">
              <w:rPr>
                <w:b w:val="0"/>
                <w:color w:val="333333"/>
                <w:sz w:val="24"/>
                <w:szCs w:val="24"/>
              </w:rPr>
              <w:t xml:space="preserve">Проведення роз’яснювальної роботи з членами </w:t>
            </w:r>
            <w:r w:rsidR="009C56DB" w:rsidRPr="00E725CB">
              <w:rPr>
                <w:b w:val="0"/>
                <w:color w:val="333333"/>
                <w:sz w:val="24"/>
                <w:szCs w:val="24"/>
              </w:rPr>
              <w:t>примирної комі</w:t>
            </w:r>
            <w:r w:rsidR="007D0711" w:rsidRPr="00E725CB">
              <w:rPr>
                <w:b w:val="0"/>
                <w:color w:val="333333"/>
                <w:sz w:val="24"/>
                <w:szCs w:val="24"/>
              </w:rPr>
              <w:t>сії щодо порядку вирішення КТС(К),  обов’язки й права сторін КТС(К)</w:t>
            </w:r>
          </w:p>
        </w:tc>
        <w:tc>
          <w:tcPr>
            <w:tcW w:w="1940" w:type="dxa"/>
          </w:tcPr>
          <w:p w14:paraId="36EB030C" w14:textId="77777777" w:rsidR="00BC73AE" w:rsidRPr="00E725CB" w:rsidRDefault="00BC73AE" w:rsidP="00E17BA8">
            <w:pPr>
              <w:ind w:left="57" w:right="57"/>
              <w:rPr>
                <w:lang w:val="uk-UA"/>
              </w:rPr>
            </w:pPr>
            <w:r w:rsidRPr="00E725CB">
              <w:rPr>
                <w:lang w:val="uk-UA"/>
              </w:rPr>
              <w:t>Відділ правового забезпечення НСПП</w:t>
            </w:r>
          </w:p>
          <w:p w14:paraId="70E0A6DE" w14:textId="77777777" w:rsidR="00BC73AE" w:rsidRPr="00E725CB" w:rsidRDefault="00BC73AE" w:rsidP="00E17BA8">
            <w:pPr>
              <w:ind w:left="57" w:right="57"/>
              <w:rPr>
                <w:lang w:val="uk-UA"/>
              </w:rPr>
            </w:pPr>
            <w:r w:rsidRPr="00E725CB">
              <w:rPr>
                <w:lang w:val="uk-UA"/>
              </w:rPr>
              <w:t>(Акімов О.О.).</w:t>
            </w:r>
          </w:p>
          <w:p w14:paraId="7E332395" w14:textId="77777777" w:rsidR="009A4A67" w:rsidRPr="00E725CB" w:rsidRDefault="009A4A67" w:rsidP="009A4A67">
            <w:pPr>
              <w:ind w:left="57" w:right="57"/>
              <w:rPr>
                <w:lang w:val="uk-UA"/>
              </w:rPr>
            </w:pPr>
            <w:r w:rsidRPr="00E725CB">
              <w:rPr>
                <w:lang w:val="uk-UA"/>
              </w:rPr>
              <w:t>Головний спеціаліст з питань запобігання та виявлення корупції</w:t>
            </w:r>
          </w:p>
          <w:p w14:paraId="756E85BC" w14:textId="0AE90664" w:rsidR="00BC73AE" w:rsidRPr="00E725CB" w:rsidRDefault="009A4A67" w:rsidP="009A4A67">
            <w:pPr>
              <w:ind w:left="57" w:right="57"/>
              <w:rPr>
                <w:lang w:val="uk-UA"/>
              </w:rPr>
            </w:pPr>
            <w:r w:rsidRPr="00E725CB">
              <w:rPr>
                <w:lang w:val="uk-UA"/>
              </w:rPr>
              <w:t>(Білоусова В.М.)</w:t>
            </w:r>
          </w:p>
        </w:tc>
        <w:tc>
          <w:tcPr>
            <w:tcW w:w="1659" w:type="dxa"/>
          </w:tcPr>
          <w:p w14:paraId="2C0D7D80" w14:textId="77777777" w:rsidR="00BC73AE" w:rsidRPr="00E725CB" w:rsidRDefault="00BC73AE" w:rsidP="00E17BA8">
            <w:pPr>
              <w:ind w:left="-57" w:right="-57"/>
              <w:jc w:val="center"/>
              <w:rPr>
                <w:lang w:val="uk-UA" w:eastAsia="uk-UA"/>
              </w:rPr>
            </w:pPr>
            <w:r w:rsidRPr="00E725CB">
              <w:rPr>
                <w:lang w:val="uk-UA" w:eastAsia="uk-UA"/>
              </w:rPr>
              <w:t>І квартал  2022 року</w:t>
            </w:r>
          </w:p>
        </w:tc>
        <w:tc>
          <w:tcPr>
            <w:tcW w:w="1615" w:type="dxa"/>
          </w:tcPr>
          <w:p w14:paraId="1C946940" w14:textId="77777777" w:rsidR="00BC73AE" w:rsidRPr="00E725CB" w:rsidRDefault="00BC73AE" w:rsidP="00E17BA8">
            <w:pPr>
              <w:ind w:left="57" w:right="57"/>
              <w:rPr>
                <w:lang w:val="uk-UA" w:eastAsia="uk-UA"/>
              </w:rPr>
            </w:pPr>
            <w:r w:rsidRPr="00E725CB">
              <w:rPr>
                <w:lang w:val="uk-UA" w:eastAsia="uk-UA"/>
              </w:rPr>
              <w:t>Не потребує додаткових фінансових витрат.</w:t>
            </w:r>
          </w:p>
        </w:tc>
        <w:tc>
          <w:tcPr>
            <w:tcW w:w="3034" w:type="dxa"/>
          </w:tcPr>
          <w:p w14:paraId="120B11CB" w14:textId="750C9554" w:rsidR="00BC73AE" w:rsidRPr="00E725CB" w:rsidRDefault="00D706B2" w:rsidP="00E17BA8">
            <w:pPr>
              <w:ind w:left="57" w:right="57"/>
              <w:jc w:val="both"/>
              <w:rPr>
                <w:lang w:val="uk-UA"/>
              </w:rPr>
            </w:pPr>
            <w:r w:rsidRPr="00E725CB">
              <w:rPr>
                <w:lang w:val="uk-UA"/>
              </w:rPr>
              <w:t xml:space="preserve">Працівниками відділу правового забезпечення </w:t>
            </w:r>
            <w:r w:rsidR="00BC73AE" w:rsidRPr="00E725CB">
              <w:rPr>
                <w:lang w:val="uk-UA"/>
              </w:rPr>
              <w:t xml:space="preserve"> впроваджено</w:t>
            </w:r>
            <w:r w:rsidR="00DC45DB" w:rsidRPr="00E725CB">
              <w:rPr>
                <w:lang w:val="uk-UA"/>
              </w:rPr>
              <w:t xml:space="preserve"> моніторинг прийнятих рішень</w:t>
            </w:r>
            <w:r w:rsidR="00BC73AE" w:rsidRPr="00E725CB">
              <w:rPr>
                <w:lang w:val="uk-UA"/>
              </w:rPr>
              <w:t>, про його результати інформується керівництво НСПП для прийняття управлінських рішень (за необхідності)</w:t>
            </w:r>
            <w:r w:rsidR="007D0711" w:rsidRPr="00E725CB">
              <w:rPr>
                <w:lang w:val="uk-UA"/>
              </w:rPr>
              <w:t>.</w:t>
            </w:r>
          </w:p>
          <w:p w14:paraId="04967640" w14:textId="4C898CBF" w:rsidR="007D0711" w:rsidRPr="00E725CB" w:rsidRDefault="007D0711" w:rsidP="007D0711">
            <w:pPr>
              <w:ind w:left="57" w:right="57"/>
              <w:jc w:val="both"/>
              <w:rPr>
                <w:color w:val="000000"/>
                <w:lang w:val="uk-UA"/>
              </w:rPr>
            </w:pPr>
            <w:r w:rsidRPr="00E725CB">
              <w:rPr>
                <w:lang w:val="uk-UA"/>
              </w:rPr>
              <w:t xml:space="preserve">Проводиться роз’яснювальна робота з </w:t>
            </w:r>
            <w:r w:rsidRPr="00E725CB">
              <w:rPr>
                <w:b/>
                <w:color w:val="333333"/>
                <w:lang w:val="uk-UA"/>
              </w:rPr>
              <w:t xml:space="preserve"> </w:t>
            </w:r>
            <w:r w:rsidRPr="00E725CB">
              <w:rPr>
                <w:color w:val="333333"/>
                <w:lang w:val="uk-UA"/>
              </w:rPr>
              <w:t>членами примирної комісії щодо порядку вирішення КТС(К),  обов’язки й права сторін КТС(К)</w:t>
            </w:r>
          </w:p>
        </w:tc>
      </w:tr>
      <w:tr w:rsidR="009A4A67" w:rsidRPr="00E725CB" w14:paraId="1ED52E25" w14:textId="77777777" w:rsidTr="00025F8B">
        <w:tc>
          <w:tcPr>
            <w:tcW w:w="2180" w:type="dxa"/>
          </w:tcPr>
          <w:p w14:paraId="78229466" w14:textId="43BE199D" w:rsidR="00BC73AE" w:rsidRPr="00E725CB" w:rsidRDefault="00BC73AE" w:rsidP="001B2BB4">
            <w:pPr>
              <w:rPr>
                <w:b/>
                <w:sz w:val="28"/>
                <w:szCs w:val="28"/>
                <w:lang w:val="uk-UA"/>
              </w:rPr>
            </w:pPr>
            <w:r w:rsidRPr="00E725CB">
              <w:rPr>
                <w:lang w:val="uk-UA"/>
              </w:rPr>
              <w:t>4</w:t>
            </w:r>
            <w:r w:rsidRPr="00E725CB">
              <w:rPr>
                <w:sz w:val="28"/>
                <w:szCs w:val="28"/>
                <w:lang w:val="uk-UA"/>
              </w:rPr>
              <w:t>.</w:t>
            </w:r>
            <w:r w:rsidRPr="00E725C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725CB">
              <w:rPr>
                <w:lang w:val="uk-UA"/>
              </w:rPr>
              <w:t xml:space="preserve">Можливість неподання чи несвоєчасного </w:t>
            </w:r>
            <w:r w:rsidRPr="00E725CB">
              <w:rPr>
                <w:lang w:val="uk-UA"/>
              </w:rPr>
              <w:lastRenderedPageBreak/>
              <w:t>пода</w:t>
            </w:r>
            <w:r w:rsidR="00E725CB">
              <w:rPr>
                <w:lang w:val="uk-UA"/>
              </w:rPr>
              <w:t>ння декларації особи уповноваже</w:t>
            </w:r>
            <w:r w:rsidRPr="00E725CB">
              <w:rPr>
                <w:lang w:val="uk-UA"/>
              </w:rPr>
              <w:t xml:space="preserve">ної на виконання функцій держави. </w:t>
            </w:r>
          </w:p>
        </w:tc>
        <w:tc>
          <w:tcPr>
            <w:tcW w:w="1506" w:type="dxa"/>
          </w:tcPr>
          <w:p w14:paraId="61A3FBDF" w14:textId="77777777" w:rsidR="00BC73AE" w:rsidRPr="00E725CB" w:rsidRDefault="00BC73AE" w:rsidP="00E17B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25CB">
              <w:rPr>
                <w:lang w:val="uk-UA"/>
              </w:rPr>
              <w:lastRenderedPageBreak/>
              <w:t>Низька</w:t>
            </w:r>
          </w:p>
        </w:tc>
        <w:tc>
          <w:tcPr>
            <w:tcW w:w="2490" w:type="dxa"/>
          </w:tcPr>
          <w:p w14:paraId="5F40C8E3" w14:textId="580A7827" w:rsidR="00BC73AE" w:rsidRPr="00E725CB" w:rsidRDefault="00BC73AE" w:rsidP="001B2BB4">
            <w:pPr>
              <w:ind w:right="57"/>
              <w:rPr>
                <w:bCs/>
                <w:lang w:val="uk-UA" w:eastAsia="uk-UA"/>
              </w:rPr>
            </w:pPr>
            <w:r w:rsidRPr="00E725CB">
              <w:rPr>
                <w:bCs/>
                <w:lang w:val="uk-UA" w:eastAsia="uk-UA"/>
              </w:rPr>
              <w:t xml:space="preserve">Розробка порядку взаємодії структурних </w:t>
            </w:r>
            <w:r w:rsidRPr="00E725CB">
              <w:rPr>
                <w:bCs/>
                <w:lang w:val="uk-UA" w:eastAsia="uk-UA"/>
              </w:rPr>
              <w:lastRenderedPageBreak/>
              <w:t>підрозділів НСПП з питань організації контролю подання декларацій</w:t>
            </w:r>
          </w:p>
        </w:tc>
        <w:tc>
          <w:tcPr>
            <w:tcW w:w="1940" w:type="dxa"/>
          </w:tcPr>
          <w:p w14:paraId="536791EB" w14:textId="77777777" w:rsidR="00BC73AE" w:rsidRPr="00E725CB" w:rsidRDefault="00BC73AE" w:rsidP="00E17BA8">
            <w:pPr>
              <w:ind w:left="57" w:right="57"/>
              <w:rPr>
                <w:lang w:val="uk-UA"/>
              </w:rPr>
            </w:pPr>
            <w:r w:rsidRPr="00E725CB">
              <w:rPr>
                <w:lang w:val="uk-UA"/>
              </w:rPr>
              <w:lastRenderedPageBreak/>
              <w:t xml:space="preserve">Головний спеціаліст з питань </w:t>
            </w:r>
            <w:r w:rsidRPr="00E725CB">
              <w:rPr>
                <w:lang w:val="uk-UA"/>
              </w:rPr>
              <w:lastRenderedPageBreak/>
              <w:t>запобігання та виявлення корупції</w:t>
            </w:r>
          </w:p>
          <w:p w14:paraId="4755BBF6" w14:textId="77777777" w:rsidR="00BC73AE" w:rsidRPr="00E725CB" w:rsidRDefault="00BC73AE" w:rsidP="00E17BA8">
            <w:pPr>
              <w:ind w:left="57" w:right="57"/>
              <w:rPr>
                <w:lang w:val="uk-UA"/>
              </w:rPr>
            </w:pPr>
            <w:r w:rsidRPr="00E725CB">
              <w:rPr>
                <w:lang w:val="uk-UA"/>
              </w:rPr>
              <w:t>(Білоусова В.М.)</w:t>
            </w:r>
          </w:p>
        </w:tc>
        <w:tc>
          <w:tcPr>
            <w:tcW w:w="1659" w:type="dxa"/>
          </w:tcPr>
          <w:p w14:paraId="3F18B32B" w14:textId="390A37C6" w:rsidR="00BC73AE" w:rsidRPr="00E725CB" w:rsidRDefault="001B2BB4" w:rsidP="001B2BB4">
            <w:pPr>
              <w:ind w:right="-57"/>
              <w:rPr>
                <w:bCs/>
                <w:lang w:val="uk-UA" w:eastAsia="uk-UA"/>
              </w:rPr>
            </w:pPr>
            <w:r w:rsidRPr="00E725CB">
              <w:rPr>
                <w:bCs/>
                <w:lang w:val="uk-UA" w:eastAsia="uk-UA"/>
              </w:rPr>
              <w:lastRenderedPageBreak/>
              <w:t xml:space="preserve">   Березень</w:t>
            </w:r>
          </w:p>
          <w:p w14:paraId="319E5A8E" w14:textId="77777777" w:rsidR="00BC73AE" w:rsidRPr="00E725CB" w:rsidRDefault="00BC73AE" w:rsidP="00E17BA8">
            <w:pPr>
              <w:ind w:left="-57" w:right="-57"/>
              <w:jc w:val="center"/>
              <w:rPr>
                <w:bCs/>
                <w:lang w:val="uk-UA" w:eastAsia="uk-UA"/>
              </w:rPr>
            </w:pPr>
            <w:r w:rsidRPr="00E725CB">
              <w:rPr>
                <w:bCs/>
                <w:lang w:val="uk-UA" w:eastAsia="uk-UA"/>
              </w:rPr>
              <w:t xml:space="preserve"> 2022 року</w:t>
            </w:r>
          </w:p>
        </w:tc>
        <w:tc>
          <w:tcPr>
            <w:tcW w:w="1615" w:type="dxa"/>
          </w:tcPr>
          <w:p w14:paraId="2304BC93" w14:textId="7ECCCEF7" w:rsidR="00BC73AE" w:rsidRPr="00E725CB" w:rsidRDefault="001B2BB4" w:rsidP="00E17BA8">
            <w:pPr>
              <w:ind w:left="57" w:right="57"/>
              <w:rPr>
                <w:b/>
                <w:bCs/>
                <w:lang w:val="uk-UA" w:eastAsia="uk-UA"/>
              </w:rPr>
            </w:pPr>
            <w:r w:rsidRPr="00E725CB">
              <w:rPr>
                <w:lang w:val="uk-UA"/>
              </w:rPr>
              <w:t xml:space="preserve">В межах наявних ресурсів. </w:t>
            </w:r>
            <w:r w:rsidRPr="00E725CB">
              <w:rPr>
                <w:lang w:val="uk-UA"/>
              </w:rPr>
              <w:lastRenderedPageBreak/>
              <w:t>Додаткових ресурсів не потребує</w:t>
            </w:r>
          </w:p>
        </w:tc>
        <w:tc>
          <w:tcPr>
            <w:tcW w:w="3034" w:type="dxa"/>
          </w:tcPr>
          <w:p w14:paraId="3B5DF6E3" w14:textId="2DD69A19" w:rsidR="00BC73AE" w:rsidRPr="00E725CB" w:rsidRDefault="00BC73AE" w:rsidP="00CF04B5">
            <w:pPr>
              <w:ind w:left="57" w:right="57"/>
              <w:jc w:val="both"/>
              <w:rPr>
                <w:bCs/>
                <w:lang w:val="uk-UA" w:eastAsia="uk-UA"/>
              </w:rPr>
            </w:pPr>
            <w:r w:rsidRPr="00E725CB">
              <w:rPr>
                <w:color w:val="333333"/>
                <w:lang w:val="uk-UA"/>
              </w:rPr>
              <w:lastRenderedPageBreak/>
              <w:t xml:space="preserve"> </w:t>
            </w:r>
            <w:r w:rsidR="00CF04B5" w:rsidRPr="00E725CB">
              <w:rPr>
                <w:lang w:val="uk-UA"/>
              </w:rPr>
              <w:t>Підготовлено</w:t>
            </w:r>
            <w:r w:rsidR="001B2BB4" w:rsidRPr="00E725CB">
              <w:rPr>
                <w:lang w:val="uk-UA"/>
              </w:rPr>
              <w:t xml:space="preserve"> Поряд</w:t>
            </w:r>
            <w:r w:rsidR="00CF04B5" w:rsidRPr="00E725CB">
              <w:rPr>
                <w:lang w:val="uk-UA"/>
              </w:rPr>
              <w:t>о</w:t>
            </w:r>
            <w:r w:rsidR="001B2BB4" w:rsidRPr="00E725CB">
              <w:rPr>
                <w:lang w:val="uk-UA"/>
              </w:rPr>
              <w:t>к, як</w:t>
            </w:r>
            <w:r w:rsidR="00CF04B5" w:rsidRPr="00E725CB">
              <w:rPr>
                <w:lang w:val="uk-UA"/>
              </w:rPr>
              <w:t>ий</w:t>
            </w:r>
            <w:r w:rsidR="001B2BB4" w:rsidRPr="00E725CB">
              <w:rPr>
                <w:lang w:val="uk-UA"/>
              </w:rPr>
              <w:t xml:space="preserve"> регламенту</w:t>
            </w:r>
            <w:r w:rsidR="00CF04B5" w:rsidRPr="00E725CB">
              <w:rPr>
                <w:lang w:val="uk-UA"/>
              </w:rPr>
              <w:t>є</w:t>
            </w:r>
            <w:r w:rsidR="001B2BB4" w:rsidRPr="00E725CB">
              <w:rPr>
                <w:lang w:val="uk-UA"/>
              </w:rPr>
              <w:t xml:space="preserve"> процес </w:t>
            </w:r>
            <w:r w:rsidR="001B2BB4" w:rsidRPr="00E725CB">
              <w:rPr>
                <w:lang w:val="uk-UA"/>
              </w:rPr>
              <w:lastRenderedPageBreak/>
              <w:t>здійснення заходів фінансового контролю.</w:t>
            </w:r>
          </w:p>
        </w:tc>
      </w:tr>
      <w:tr w:rsidR="007347F9" w:rsidRPr="00E725CB" w14:paraId="6C1CDA85" w14:textId="77777777" w:rsidTr="00025F8B">
        <w:tc>
          <w:tcPr>
            <w:tcW w:w="2180" w:type="dxa"/>
          </w:tcPr>
          <w:p w14:paraId="75C07C77" w14:textId="10FC4391" w:rsidR="007347F9" w:rsidRPr="00E725CB" w:rsidRDefault="007347F9" w:rsidP="007347F9">
            <w:pPr>
              <w:rPr>
                <w:lang w:val="uk-UA"/>
              </w:rPr>
            </w:pPr>
            <w:r w:rsidRPr="00E725CB">
              <w:rPr>
                <w:lang w:val="uk-UA"/>
              </w:rPr>
              <w:lastRenderedPageBreak/>
              <w:t>5. Можливість порушення прав викривачів у зв’язку із неврегульованістю процедури розгляду повідомлень про корупцію</w:t>
            </w:r>
            <w:r w:rsidRPr="00E725CB">
              <w:rPr>
                <w:rFonts w:asciiTheme="minorHAnsi" w:hAnsiTheme="minorHAnsi"/>
                <w:color w:val="1A1A22"/>
                <w:lang w:val="uk-UA"/>
              </w:rPr>
              <w:t>.</w:t>
            </w:r>
          </w:p>
        </w:tc>
        <w:tc>
          <w:tcPr>
            <w:tcW w:w="1506" w:type="dxa"/>
          </w:tcPr>
          <w:p w14:paraId="7473D84A" w14:textId="4D327055" w:rsidR="007347F9" w:rsidRPr="00E725CB" w:rsidRDefault="007347F9" w:rsidP="00E17BA8">
            <w:pPr>
              <w:jc w:val="center"/>
              <w:rPr>
                <w:lang w:val="uk-UA"/>
              </w:rPr>
            </w:pPr>
            <w:r w:rsidRPr="00E725CB">
              <w:rPr>
                <w:lang w:val="uk-UA"/>
              </w:rPr>
              <w:t>Низька</w:t>
            </w:r>
          </w:p>
        </w:tc>
        <w:tc>
          <w:tcPr>
            <w:tcW w:w="2490" w:type="dxa"/>
          </w:tcPr>
          <w:p w14:paraId="47134E3F" w14:textId="29C9BE10" w:rsidR="007347F9" w:rsidRPr="00E725CB" w:rsidRDefault="00E4128E" w:rsidP="00E4128E">
            <w:pPr>
              <w:ind w:right="57"/>
              <w:rPr>
                <w:lang w:val="uk-UA"/>
              </w:rPr>
            </w:pPr>
            <w:r w:rsidRPr="00E725CB">
              <w:rPr>
                <w:lang w:val="uk-UA"/>
              </w:rPr>
              <w:t>Розробка порядку розгляду повідомлень про корупцію.</w:t>
            </w:r>
          </w:p>
          <w:p w14:paraId="1B3D80DA" w14:textId="6F3DD332" w:rsidR="00E4128E" w:rsidRPr="00E725CB" w:rsidRDefault="00E4128E" w:rsidP="00E4128E">
            <w:pPr>
              <w:ind w:right="57"/>
              <w:rPr>
                <w:bCs/>
                <w:lang w:val="uk-UA" w:eastAsia="uk-UA"/>
              </w:rPr>
            </w:pPr>
            <w:r w:rsidRPr="00E725CB">
              <w:rPr>
                <w:lang w:val="uk-UA"/>
              </w:rPr>
              <w:t>Встановлення комплексної системи захисту інформації.</w:t>
            </w:r>
          </w:p>
        </w:tc>
        <w:tc>
          <w:tcPr>
            <w:tcW w:w="1940" w:type="dxa"/>
          </w:tcPr>
          <w:p w14:paraId="4768727E" w14:textId="77777777" w:rsidR="007347F9" w:rsidRPr="00E725CB" w:rsidRDefault="007347F9" w:rsidP="007347F9">
            <w:pPr>
              <w:ind w:left="57" w:right="57"/>
              <w:rPr>
                <w:lang w:val="uk-UA"/>
              </w:rPr>
            </w:pPr>
            <w:r w:rsidRPr="00E725CB">
              <w:rPr>
                <w:lang w:val="uk-UA"/>
              </w:rPr>
              <w:t>Головний спеціаліст з питань запобігання та виявлення корупції</w:t>
            </w:r>
          </w:p>
          <w:p w14:paraId="2184E950" w14:textId="0CFD2012" w:rsidR="007347F9" w:rsidRPr="00E725CB" w:rsidRDefault="007347F9" w:rsidP="007347F9">
            <w:pPr>
              <w:ind w:left="57" w:right="57"/>
              <w:rPr>
                <w:lang w:val="uk-UA"/>
              </w:rPr>
            </w:pPr>
            <w:r w:rsidRPr="00E725CB">
              <w:rPr>
                <w:lang w:val="uk-UA"/>
              </w:rPr>
              <w:t>(Білоусова В.М.)</w:t>
            </w:r>
          </w:p>
        </w:tc>
        <w:tc>
          <w:tcPr>
            <w:tcW w:w="1659" w:type="dxa"/>
          </w:tcPr>
          <w:p w14:paraId="02F76BCC" w14:textId="50C140B7" w:rsidR="007347F9" w:rsidRPr="00E725CB" w:rsidRDefault="007D31AC" w:rsidP="001B2BB4">
            <w:pPr>
              <w:ind w:right="-57"/>
              <w:rPr>
                <w:bCs/>
                <w:lang w:val="uk-UA" w:eastAsia="uk-UA"/>
              </w:rPr>
            </w:pPr>
            <w:r w:rsidRPr="00E725CB">
              <w:rPr>
                <w:bCs/>
                <w:lang w:val="uk-UA" w:eastAsia="uk-UA"/>
              </w:rPr>
              <w:t>І квартал 2022</w:t>
            </w:r>
          </w:p>
        </w:tc>
        <w:tc>
          <w:tcPr>
            <w:tcW w:w="1615" w:type="dxa"/>
          </w:tcPr>
          <w:p w14:paraId="68EF1A65" w14:textId="72F11F81" w:rsidR="007347F9" w:rsidRPr="00E725CB" w:rsidRDefault="007D31AC" w:rsidP="00E17BA8">
            <w:pPr>
              <w:ind w:left="57" w:right="57"/>
              <w:rPr>
                <w:lang w:val="uk-UA"/>
              </w:rPr>
            </w:pPr>
            <w:r w:rsidRPr="00E725CB">
              <w:rPr>
                <w:lang w:val="uk-UA"/>
              </w:rPr>
              <w:t>В межах наявних ресурсів. Додаткових ресурсів не потребує</w:t>
            </w:r>
          </w:p>
        </w:tc>
        <w:tc>
          <w:tcPr>
            <w:tcW w:w="3034" w:type="dxa"/>
          </w:tcPr>
          <w:p w14:paraId="783C2DBE" w14:textId="76B05979" w:rsidR="00E4128E" w:rsidRPr="00E725CB" w:rsidRDefault="00E4128E" w:rsidP="00E4128E">
            <w:pPr>
              <w:pStyle w:val="a8"/>
              <w:rPr>
                <w:sz w:val="24"/>
                <w:szCs w:val="24"/>
                <w:lang w:val="uk-UA"/>
              </w:rPr>
            </w:pPr>
            <w:r w:rsidRPr="00E725CB">
              <w:rPr>
                <w:sz w:val="24"/>
                <w:szCs w:val="24"/>
                <w:lang w:val="uk-UA"/>
              </w:rPr>
              <w:t>Розроблено порядок розгляду  повідомлень про корупцію.</w:t>
            </w:r>
          </w:p>
          <w:p w14:paraId="73B80BFA" w14:textId="77777777" w:rsidR="00E4128E" w:rsidRPr="00E725CB" w:rsidRDefault="00E4128E" w:rsidP="00E4128E">
            <w:pPr>
              <w:pStyle w:val="a8"/>
              <w:rPr>
                <w:sz w:val="24"/>
                <w:szCs w:val="24"/>
                <w:lang w:val="uk-UA"/>
              </w:rPr>
            </w:pPr>
            <w:r w:rsidRPr="00E725CB">
              <w:rPr>
                <w:sz w:val="24"/>
                <w:szCs w:val="24"/>
                <w:lang w:val="uk-UA"/>
              </w:rPr>
              <w:t>Встановлено  комплексну системи захисту інформації.</w:t>
            </w:r>
          </w:p>
          <w:p w14:paraId="37D471C1" w14:textId="5AE95853" w:rsidR="00E4128E" w:rsidRPr="00E725CB" w:rsidRDefault="00E4128E" w:rsidP="00E17BA8">
            <w:pPr>
              <w:ind w:left="57" w:right="57"/>
              <w:jc w:val="both"/>
              <w:rPr>
                <w:color w:val="333333"/>
                <w:highlight w:val="yellow"/>
                <w:lang w:val="uk-UA"/>
              </w:rPr>
            </w:pPr>
          </w:p>
        </w:tc>
      </w:tr>
      <w:tr w:rsidR="009A4A67" w:rsidRPr="00E725CB" w14:paraId="72CE8667" w14:textId="77777777" w:rsidTr="00025F8B">
        <w:tc>
          <w:tcPr>
            <w:tcW w:w="2180" w:type="dxa"/>
          </w:tcPr>
          <w:p w14:paraId="73580673" w14:textId="48BD2969" w:rsidR="00BC73AE" w:rsidRPr="00E725CB" w:rsidRDefault="00DA70B9" w:rsidP="00E17BA8">
            <w:pPr>
              <w:rPr>
                <w:b/>
                <w:sz w:val="28"/>
                <w:szCs w:val="28"/>
                <w:lang w:val="uk-UA"/>
              </w:rPr>
            </w:pPr>
            <w:r w:rsidRPr="00E725CB">
              <w:rPr>
                <w:lang w:val="uk-UA"/>
              </w:rPr>
              <w:t>6</w:t>
            </w:r>
            <w:r w:rsidR="00BC73AE" w:rsidRPr="00E725CB">
              <w:rPr>
                <w:lang w:val="uk-UA"/>
              </w:rPr>
              <w:t>. Можливість прийняття рішення в умовах реального конфлікту інтересів державним службовцем під час опрацювання запитів на публічну інформацію, звернень (скарг, пропозицій) громадян тощо.</w:t>
            </w:r>
          </w:p>
        </w:tc>
        <w:tc>
          <w:tcPr>
            <w:tcW w:w="1506" w:type="dxa"/>
          </w:tcPr>
          <w:p w14:paraId="12FC4EC9" w14:textId="77777777" w:rsidR="00BC73AE" w:rsidRPr="00E725CB" w:rsidRDefault="00BC73AE" w:rsidP="00E17BA8">
            <w:pPr>
              <w:ind w:left="273" w:hanging="273"/>
              <w:jc w:val="center"/>
              <w:rPr>
                <w:b/>
                <w:sz w:val="28"/>
                <w:szCs w:val="28"/>
                <w:lang w:val="uk-UA"/>
              </w:rPr>
            </w:pPr>
            <w:r w:rsidRPr="00E725CB">
              <w:rPr>
                <w:lang w:val="uk-UA"/>
              </w:rPr>
              <w:t>Низька</w:t>
            </w:r>
          </w:p>
        </w:tc>
        <w:tc>
          <w:tcPr>
            <w:tcW w:w="2490" w:type="dxa"/>
          </w:tcPr>
          <w:p w14:paraId="33AEEBA3" w14:textId="046FDAE9" w:rsidR="00BC73AE" w:rsidRPr="00E725CB" w:rsidRDefault="00BC73AE" w:rsidP="00E725CB">
            <w:pPr>
              <w:rPr>
                <w:b/>
                <w:bCs/>
                <w:sz w:val="8"/>
                <w:szCs w:val="8"/>
                <w:lang w:val="uk-UA" w:eastAsia="uk-UA"/>
              </w:rPr>
            </w:pPr>
            <w:r w:rsidRPr="00E725CB">
              <w:rPr>
                <w:lang w:val="uk-UA"/>
              </w:rPr>
              <w:t>Посилення контролю з боку керівництва за опрацювання запитів, звернень в частині  своєчасності та повноти відповіді, а також достовірності даних, які у ній зазначаються</w:t>
            </w:r>
            <w:r w:rsidR="00CF04B5" w:rsidRPr="00E725CB">
              <w:rPr>
                <w:lang w:val="uk-UA"/>
              </w:rPr>
              <w:t>. Запровадження  автоматизовано</w:t>
            </w:r>
            <w:r w:rsidR="003A195B" w:rsidRPr="00E725CB">
              <w:rPr>
                <w:lang w:val="uk-UA"/>
              </w:rPr>
              <w:t>ї системи реєстрації</w:t>
            </w:r>
            <w:r w:rsidR="00CF04B5" w:rsidRPr="00E725CB">
              <w:rPr>
                <w:lang w:val="uk-UA"/>
              </w:rPr>
              <w:t xml:space="preserve"> та опрацювання</w:t>
            </w:r>
            <w:r w:rsidR="003A195B" w:rsidRPr="00E725CB">
              <w:rPr>
                <w:lang w:val="uk-UA"/>
              </w:rPr>
              <w:t xml:space="preserve"> запитів на публічну інформацію та звернення громадян тощо.</w:t>
            </w:r>
            <w:r w:rsidRPr="00E725CB" w:rsidDel="00011147">
              <w:rPr>
                <w:rStyle w:val="a7"/>
                <w:lang w:val="uk-UA"/>
              </w:rPr>
              <w:t xml:space="preserve"> </w:t>
            </w:r>
          </w:p>
        </w:tc>
        <w:tc>
          <w:tcPr>
            <w:tcW w:w="1940" w:type="dxa"/>
          </w:tcPr>
          <w:p w14:paraId="5892AC0C" w14:textId="77777777" w:rsidR="00BC73AE" w:rsidRPr="00E725CB" w:rsidRDefault="00BC73AE" w:rsidP="00E17BA8">
            <w:pPr>
              <w:ind w:left="57" w:right="57"/>
              <w:rPr>
                <w:lang w:val="uk-UA"/>
              </w:rPr>
            </w:pPr>
            <w:r w:rsidRPr="00E725CB">
              <w:rPr>
                <w:lang w:val="uk-UA"/>
              </w:rPr>
              <w:t>Сектор управління персоналом забезпечення НСПП (Мидловець С.В.)</w:t>
            </w:r>
          </w:p>
          <w:p w14:paraId="7E1DBBF7" w14:textId="77777777" w:rsidR="00CF04B5" w:rsidRPr="00E725CB" w:rsidRDefault="00CF04B5" w:rsidP="00CF04B5">
            <w:pPr>
              <w:ind w:left="57" w:right="57"/>
              <w:rPr>
                <w:lang w:val="uk-UA"/>
              </w:rPr>
            </w:pPr>
            <w:r w:rsidRPr="00E725CB">
              <w:rPr>
                <w:lang w:val="uk-UA"/>
              </w:rPr>
              <w:t>Головний спеціаліст з питань запобігання та виявлення корупції</w:t>
            </w:r>
          </w:p>
          <w:p w14:paraId="30287A19" w14:textId="4814BE39" w:rsidR="00BC73AE" w:rsidRPr="00E725CB" w:rsidRDefault="00CF04B5" w:rsidP="00CF04B5">
            <w:pPr>
              <w:ind w:left="57" w:right="57"/>
              <w:rPr>
                <w:lang w:val="uk-UA"/>
              </w:rPr>
            </w:pPr>
            <w:r w:rsidRPr="00E725CB">
              <w:rPr>
                <w:lang w:val="uk-UA"/>
              </w:rPr>
              <w:t>(Білоусова В.М.)</w:t>
            </w:r>
          </w:p>
        </w:tc>
        <w:tc>
          <w:tcPr>
            <w:tcW w:w="1659" w:type="dxa"/>
          </w:tcPr>
          <w:p w14:paraId="1A8AE07C" w14:textId="3224CDB2" w:rsidR="00BC73AE" w:rsidRPr="00E725CB" w:rsidRDefault="00BC73AE" w:rsidP="00CA6D73">
            <w:pPr>
              <w:ind w:right="-57"/>
              <w:rPr>
                <w:lang w:val="uk-UA" w:eastAsia="uk-UA"/>
              </w:rPr>
            </w:pPr>
            <w:r w:rsidRPr="00E725CB">
              <w:rPr>
                <w:lang w:val="uk-UA" w:eastAsia="uk-UA"/>
              </w:rPr>
              <w:t>Грудень 2021</w:t>
            </w:r>
          </w:p>
          <w:p w14:paraId="5CD2ABF8" w14:textId="77777777" w:rsidR="00BC73AE" w:rsidRPr="00E725CB" w:rsidRDefault="00BC73AE" w:rsidP="00E17BA8">
            <w:pPr>
              <w:ind w:left="-57" w:right="-57"/>
              <w:jc w:val="center"/>
              <w:rPr>
                <w:lang w:val="uk-UA" w:eastAsia="uk-UA"/>
              </w:rPr>
            </w:pPr>
          </w:p>
          <w:p w14:paraId="191C2868" w14:textId="77777777" w:rsidR="00BC73AE" w:rsidRPr="00E725CB" w:rsidRDefault="00BC73AE" w:rsidP="00E17BA8">
            <w:pPr>
              <w:ind w:left="-57" w:right="-57"/>
              <w:jc w:val="center"/>
              <w:rPr>
                <w:lang w:val="uk-UA" w:eastAsia="uk-UA"/>
              </w:rPr>
            </w:pPr>
          </w:p>
          <w:p w14:paraId="6846D30E" w14:textId="77777777" w:rsidR="00BC73AE" w:rsidRPr="00E725CB" w:rsidRDefault="00BC73AE" w:rsidP="00E17BA8">
            <w:pPr>
              <w:ind w:left="-57" w:right="-57"/>
              <w:jc w:val="center"/>
              <w:rPr>
                <w:lang w:val="uk-UA" w:eastAsia="uk-UA"/>
              </w:rPr>
            </w:pPr>
          </w:p>
          <w:p w14:paraId="001B9F8C" w14:textId="77777777" w:rsidR="00BC73AE" w:rsidRPr="00E725CB" w:rsidRDefault="00BC73AE" w:rsidP="00E17BA8">
            <w:pPr>
              <w:ind w:left="-57" w:right="-57"/>
              <w:jc w:val="center"/>
              <w:rPr>
                <w:lang w:val="uk-UA" w:eastAsia="uk-UA"/>
              </w:rPr>
            </w:pPr>
          </w:p>
          <w:p w14:paraId="3EC48112" w14:textId="77777777" w:rsidR="00BC73AE" w:rsidRPr="00E725CB" w:rsidRDefault="00BC73AE" w:rsidP="00E17BA8">
            <w:pPr>
              <w:ind w:left="-57" w:right="-57"/>
              <w:jc w:val="center"/>
              <w:rPr>
                <w:lang w:val="uk-UA" w:eastAsia="uk-UA"/>
              </w:rPr>
            </w:pPr>
          </w:p>
          <w:p w14:paraId="139866C3" w14:textId="77777777" w:rsidR="00BC73AE" w:rsidRPr="00E725CB" w:rsidRDefault="00BC73AE" w:rsidP="00E17BA8">
            <w:pPr>
              <w:ind w:left="-57" w:right="-57"/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615" w:type="dxa"/>
          </w:tcPr>
          <w:p w14:paraId="58AAF2D2" w14:textId="77777777" w:rsidR="00BC73AE" w:rsidRPr="00E725CB" w:rsidRDefault="00BC73AE" w:rsidP="00E17BA8">
            <w:pPr>
              <w:ind w:left="57" w:right="57"/>
              <w:rPr>
                <w:b/>
                <w:bCs/>
                <w:lang w:val="uk-UA" w:eastAsia="uk-UA"/>
              </w:rPr>
            </w:pPr>
            <w:r w:rsidRPr="00E725CB">
              <w:rPr>
                <w:lang w:val="uk-UA" w:eastAsia="uk-UA"/>
              </w:rPr>
              <w:t>Не потребує додаткових фінансових витрат.</w:t>
            </w:r>
          </w:p>
        </w:tc>
        <w:tc>
          <w:tcPr>
            <w:tcW w:w="3034" w:type="dxa"/>
          </w:tcPr>
          <w:p w14:paraId="65B62A2E" w14:textId="77777777" w:rsidR="003A195B" w:rsidRPr="00E725CB" w:rsidRDefault="003A195B" w:rsidP="00E17BA8">
            <w:pPr>
              <w:rPr>
                <w:color w:val="333333"/>
                <w:lang w:val="uk-UA"/>
              </w:rPr>
            </w:pPr>
            <w:r w:rsidRPr="00E725CB">
              <w:rPr>
                <w:lang w:val="uk-UA"/>
              </w:rPr>
              <w:t>Запроваджено систематичний контрол</w:t>
            </w:r>
            <w:r w:rsidRPr="00E725CB">
              <w:rPr>
                <w:b/>
                <w:lang w:val="uk-UA"/>
              </w:rPr>
              <w:t>ь</w:t>
            </w:r>
            <w:r w:rsidRPr="00E725CB">
              <w:rPr>
                <w:lang w:val="uk-UA"/>
              </w:rPr>
              <w:t xml:space="preserve"> керівництвом, шляхом проведення моніторингу</w:t>
            </w:r>
            <w:r w:rsidRPr="00E725CB">
              <w:rPr>
                <w:color w:val="333333"/>
                <w:lang w:val="uk-UA"/>
              </w:rPr>
              <w:t xml:space="preserve"> опрацювання документів.</w:t>
            </w:r>
          </w:p>
          <w:p w14:paraId="31325408" w14:textId="1A374480" w:rsidR="00BC73AE" w:rsidRPr="00E725CB" w:rsidRDefault="00BC73AE" w:rsidP="006C75E7">
            <w:pPr>
              <w:rPr>
                <w:bCs/>
                <w:sz w:val="8"/>
                <w:szCs w:val="8"/>
                <w:lang w:val="uk-UA" w:eastAsia="uk-UA"/>
              </w:rPr>
            </w:pPr>
            <w:r w:rsidRPr="00E725CB">
              <w:rPr>
                <w:rFonts w:asciiTheme="minorHAnsi" w:hAnsiTheme="minorHAnsi"/>
                <w:color w:val="1A1A22"/>
                <w:lang w:val="uk-UA"/>
              </w:rPr>
              <w:t>В</w:t>
            </w:r>
            <w:r w:rsidR="00CF04B5" w:rsidRPr="00E725CB">
              <w:rPr>
                <w:rFonts w:ascii="Ubuntu" w:hAnsi="Ubuntu"/>
                <w:color w:val="1A1A22"/>
                <w:lang w:val="uk-UA"/>
              </w:rPr>
              <w:t>становлено</w:t>
            </w:r>
            <w:r w:rsidRPr="00E725CB">
              <w:rPr>
                <w:rFonts w:ascii="Ubuntu" w:hAnsi="Ubuntu"/>
                <w:color w:val="1A1A22"/>
                <w:lang w:val="uk-UA"/>
              </w:rPr>
              <w:t xml:space="preserve"> </w:t>
            </w:r>
            <w:r w:rsidRPr="00E725CB">
              <w:rPr>
                <w:lang w:val="uk-UA"/>
              </w:rPr>
              <w:t>автоматизован</w:t>
            </w:r>
            <w:r w:rsidR="006C75E7" w:rsidRPr="00E725CB">
              <w:rPr>
                <w:lang w:val="uk-UA"/>
              </w:rPr>
              <w:t>у</w:t>
            </w:r>
            <w:r w:rsidRPr="00E725CB">
              <w:rPr>
                <w:lang w:val="uk-UA"/>
              </w:rPr>
              <w:t xml:space="preserve"> систем</w:t>
            </w:r>
            <w:r w:rsidR="006C75E7" w:rsidRPr="00E725CB">
              <w:rPr>
                <w:lang w:val="uk-UA"/>
              </w:rPr>
              <w:t>у</w:t>
            </w:r>
            <w:r w:rsidRPr="00E725CB">
              <w:rPr>
                <w:lang w:val="uk-UA"/>
              </w:rPr>
              <w:t xml:space="preserve"> реєстрації та опрацювання документів. </w:t>
            </w:r>
          </w:p>
        </w:tc>
      </w:tr>
      <w:tr w:rsidR="009A4A67" w:rsidRPr="00E725CB" w14:paraId="7253912F" w14:textId="77777777" w:rsidTr="00025F8B">
        <w:tc>
          <w:tcPr>
            <w:tcW w:w="2180" w:type="dxa"/>
          </w:tcPr>
          <w:p w14:paraId="780712E7" w14:textId="71CE70D5" w:rsidR="00BC73AE" w:rsidRPr="00E725CB" w:rsidRDefault="00DA70B9" w:rsidP="00E17BA8">
            <w:pPr>
              <w:jc w:val="both"/>
              <w:rPr>
                <w:lang w:val="uk-UA"/>
              </w:rPr>
            </w:pPr>
            <w:r w:rsidRPr="00E725CB">
              <w:rPr>
                <w:lang w:val="uk-UA"/>
              </w:rPr>
              <w:t>7</w:t>
            </w:r>
            <w:r w:rsidR="00BC73AE" w:rsidRPr="00E725CB">
              <w:rPr>
                <w:lang w:val="uk-UA"/>
              </w:rPr>
              <w:t>.</w:t>
            </w:r>
            <w:r w:rsidR="00BC73AE" w:rsidRPr="00E725CB">
              <w:rPr>
                <w:sz w:val="28"/>
                <w:szCs w:val="28"/>
                <w:lang w:val="uk-UA"/>
              </w:rPr>
              <w:t> </w:t>
            </w:r>
            <w:r w:rsidR="00BC73AE" w:rsidRPr="00E725CB">
              <w:rPr>
                <w:lang w:val="uk-UA"/>
              </w:rPr>
              <w:t xml:space="preserve">Можливість впливу з боку посадових або інших осіб (членів конкурсної комісії, </w:t>
            </w:r>
            <w:r w:rsidR="00BC73AE" w:rsidRPr="00E725CB">
              <w:rPr>
                <w:lang w:val="uk-UA"/>
              </w:rPr>
              <w:lastRenderedPageBreak/>
              <w:t>адміністратора) на результати конкурсного відбору на зайняття посад державної служби.</w:t>
            </w:r>
          </w:p>
          <w:p w14:paraId="426D20ED" w14:textId="77777777" w:rsidR="00BC73AE" w:rsidRPr="00E725CB" w:rsidRDefault="00BC73AE" w:rsidP="00E17BA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</w:tcPr>
          <w:p w14:paraId="6F950B6C" w14:textId="77777777" w:rsidR="00BC73AE" w:rsidRPr="00E725CB" w:rsidRDefault="00BC73AE" w:rsidP="00E17BA8">
            <w:pPr>
              <w:rPr>
                <w:lang w:val="uk-UA"/>
              </w:rPr>
            </w:pPr>
            <w:r w:rsidRPr="00E725CB">
              <w:rPr>
                <w:lang w:val="uk-UA"/>
              </w:rPr>
              <w:lastRenderedPageBreak/>
              <w:t xml:space="preserve">    Висока</w:t>
            </w:r>
          </w:p>
        </w:tc>
        <w:tc>
          <w:tcPr>
            <w:tcW w:w="2490" w:type="dxa"/>
          </w:tcPr>
          <w:p w14:paraId="43E41A95" w14:textId="77777777" w:rsidR="00BC73AE" w:rsidRPr="00E725CB" w:rsidRDefault="00BC73AE" w:rsidP="00E17BA8">
            <w:pPr>
              <w:rPr>
                <w:sz w:val="23"/>
                <w:szCs w:val="23"/>
                <w:lang w:val="uk-UA"/>
              </w:rPr>
            </w:pPr>
            <w:r w:rsidRPr="00E725CB">
              <w:rPr>
                <w:sz w:val="23"/>
                <w:szCs w:val="23"/>
                <w:lang w:val="uk-UA"/>
              </w:rPr>
              <w:t xml:space="preserve">Попередження про персональну відповідальність кожного працівника, залученого до </w:t>
            </w:r>
            <w:r w:rsidRPr="00E725CB">
              <w:rPr>
                <w:sz w:val="23"/>
                <w:szCs w:val="23"/>
                <w:lang w:val="uk-UA"/>
              </w:rPr>
              <w:lastRenderedPageBreak/>
              <w:t xml:space="preserve">проведення конкурсного відбору, за порушення антикорупційного законодавства та розголошення інформації, яка стала йому відома в зв’язку з проведенням конкурсу. </w:t>
            </w:r>
            <w:r w:rsidRPr="00E725CB">
              <w:rPr>
                <w:lang w:val="uk-UA"/>
              </w:rPr>
              <w:t>Залучення головного спеціаліста з питань запобігання та виявлення корупції, громадськості, експертів до засідань конкурсної комісії; відеофіксація засідань комісії тощо.</w:t>
            </w:r>
          </w:p>
          <w:p w14:paraId="20DC92C8" w14:textId="77777777" w:rsidR="00BC73AE" w:rsidRPr="00E725CB" w:rsidRDefault="00BC73AE" w:rsidP="00E17BA8">
            <w:pPr>
              <w:ind w:left="57" w:right="57"/>
              <w:rPr>
                <w:b/>
                <w:bCs/>
                <w:sz w:val="8"/>
                <w:szCs w:val="8"/>
                <w:lang w:val="uk-UA" w:eastAsia="uk-UA"/>
              </w:rPr>
            </w:pPr>
          </w:p>
        </w:tc>
        <w:tc>
          <w:tcPr>
            <w:tcW w:w="1940" w:type="dxa"/>
          </w:tcPr>
          <w:p w14:paraId="48F7D587" w14:textId="3965948D" w:rsidR="00BC73AE" w:rsidRPr="00E725CB" w:rsidRDefault="00BC73AE" w:rsidP="00E17BA8">
            <w:pPr>
              <w:rPr>
                <w:sz w:val="23"/>
                <w:szCs w:val="23"/>
                <w:lang w:val="uk-UA"/>
              </w:rPr>
            </w:pPr>
            <w:r w:rsidRPr="00E725CB">
              <w:rPr>
                <w:sz w:val="23"/>
                <w:szCs w:val="23"/>
                <w:lang w:val="uk-UA"/>
              </w:rPr>
              <w:lastRenderedPageBreak/>
              <w:t>Сектор управління персоналом (Мидловець С.В.)</w:t>
            </w:r>
          </w:p>
          <w:p w14:paraId="78CC073A" w14:textId="77777777" w:rsidR="00CA6D73" w:rsidRPr="00E725CB" w:rsidRDefault="00CA6D73" w:rsidP="00CA6D73">
            <w:pPr>
              <w:ind w:left="57" w:right="57"/>
              <w:rPr>
                <w:lang w:val="uk-UA"/>
              </w:rPr>
            </w:pPr>
            <w:r w:rsidRPr="00E725CB">
              <w:rPr>
                <w:lang w:val="uk-UA"/>
              </w:rPr>
              <w:lastRenderedPageBreak/>
              <w:t>Головний спеціаліст з питань запобігання та виявлення корупції</w:t>
            </w:r>
          </w:p>
          <w:p w14:paraId="0900A524" w14:textId="463E4244" w:rsidR="00CA6D73" w:rsidRPr="00E725CB" w:rsidRDefault="00CA6D73" w:rsidP="00CA6D73">
            <w:pPr>
              <w:rPr>
                <w:sz w:val="23"/>
                <w:szCs w:val="23"/>
                <w:lang w:val="uk-UA"/>
              </w:rPr>
            </w:pPr>
            <w:r w:rsidRPr="00E725CB">
              <w:rPr>
                <w:lang w:val="uk-UA"/>
              </w:rPr>
              <w:t>(Білоусова В.М.)</w:t>
            </w:r>
          </w:p>
          <w:p w14:paraId="66C771D5" w14:textId="77777777" w:rsidR="00BC73AE" w:rsidRPr="00E725CB" w:rsidRDefault="00BC73AE" w:rsidP="00E17BA8">
            <w:pPr>
              <w:rPr>
                <w:sz w:val="23"/>
                <w:szCs w:val="23"/>
                <w:lang w:val="uk-UA"/>
              </w:rPr>
            </w:pPr>
          </w:p>
          <w:p w14:paraId="0C66F7C3" w14:textId="77777777" w:rsidR="00BC73AE" w:rsidRPr="00E725CB" w:rsidRDefault="00BC73AE" w:rsidP="00E17BA8">
            <w:pPr>
              <w:ind w:left="57" w:right="57"/>
              <w:rPr>
                <w:bCs/>
                <w:lang w:val="uk-UA" w:eastAsia="uk-UA"/>
              </w:rPr>
            </w:pPr>
          </w:p>
        </w:tc>
        <w:tc>
          <w:tcPr>
            <w:tcW w:w="1659" w:type="dxa"/>
          </w:tcPr>
          <w:p w14:paraId="653B9F39" w14:textId="77777777" w:rsidR="00BC73AE" w:rsidRPr="00E725CB" w:rsidRDefault="00BC73AE" w:rsidP="00E17BA8">
            <w:pPr>
              <w:ind w:left="-57" w:right="-57"/>
              <w:jc w:val="center"/>
              <w:rPr>
                <w:lang w:val="uk-UA" w:eastAsia="uk-UA"/>
              </w:rPr>
            </w:pPr>
            <w:r w:rsidRPr="00E725CB">
              <w:rPr>
                <w:lang w:val="uk-UA" w:eastAsia="uk-UA"/>
              </w:rPr>
              <w:lastRenderedPageBreak/>
              <w:t>Під час проведення конкурсів</w:t>
            </w:r>
          </w:p>
          <w:p w14:paraId="3B582E11" w14:textId="77777777" w:rsidR="00BC73AE" w:rsidRPr="00E725CB" w:rsidRDefault="00BC73AE" w:rsidP="00E17BA8">
            <w:pPr>
              <w:ind w:left="-57" w:right="-57"/>
              <w:jc w:val="center"/>
              <w:rPr>
                <w:lang w:val="uk-UA" w:eastAsia="uk-UA"/>
              </w:rPr>
            </w:pPr>
          </w:p>
          <w:p w14:paraId="40EC0C48" w14:textId="77777777" w:rsidR="00BC73AE" w:rsidRPr="00E725CB" w:rsidRDefault="00BC73AE" w:rsidP="00E17BA8">
            <w:pPr>
              <w:ind w:left="-57" w:right="-57"/>
              <w:jc w:val="center"/>
              <w:rPr>
                <w:lang w:val="uk-UA" w:eastAsia="uk-UA"/>
              </w:rPr>
            </w:pPr>
          </w:p>
          <w:p w14:paraId="3A9FF249" w14:textId="77777777" w:rsidR="00BC73AE" w:rsidRPr="00E725CB" w:rsidRDefault="00BC73AE" w:rsidP="00E17BA8">
            <w:pPr>
              <w:ind w:left="-57" w:right="-57"/>
              <w:jc w:val="center"/>
              <w:rPr>
                <w:lang w:val="uk-UA" w:eastAsia="uk-UA"/>
              </w:rPr>
            </w:pPr>
          </w:p>
          <w:p w14:paraId="251EA2FA" w14:textId="77777777" w:rsidR="00BC73AE" w:rsidRPr="00E725CB" w:rsidRDefault="00BC73AE" w:rsidP="00E17BA8">
            <w:pPr>
              <w:ind w:left="-57" w:right="-57"/>
              <w:jc w:val="center"/>
              <w:rPr>
                <w:lang w:val="uk-UA" w:eastAsia="uk-UA"/>
              </w:rPr>
            </w:pPr>
          </w:p>
          <w:p w14:paraId="235F1D19" w14:textId="77777777" w:rsidR="00BC73AE" w:rsidRPr="00E725CB" w:rsidRDefault="00BC73AE" w:rsidP="00E17BA8">
            <w:pPr>
              <w:ind w:left="-57" w:right="-57"/>
              <w:jc w:val="center"/>
              <w:rPr>
                <w:lang w:val="uk-UA" w:eastAsia="uk-UA"/>
              </w:rPr>
            </w:pPr>
          </w:p>
          <w:p w14:paraId="12EC1E7A" w14:textId="77777777" w:rsidR="00BC73AE" w:rsidRPr="00E725CB" w:rsidRDefault="00BC73AE" w:rsidP="00E17BA8">
            <w:pPr>
              <w:ind w:left="-57" w:right="-57"/>
              <w:jc w:val="center"/>
              <w:rPr>
                <w:lang w:val="uk-UA" w:eastAsia="uk-UA"/>
              </w:rPr>
            </w:pPr>
          </w:p>
          <w:p w14:paraId="0759F25C" w14:textId="77777777" w:rsidR="00BC73AE" w:rsidRPr="00E725CB" w:rsidRDefault="00BC73AE" w:rsidP="00E17BA8">
            <w:pPr>
              <w:ind w:left="-57" w:right="-57"/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615" w:type="dxa"/>
          </w:tcPr>
          <w:p w14:paraId="20B36434" w14:textId="77777777" w:rsidR="00BC73AE" w:rsidRPr="00E725CB" w:rsidRDefault="00BC73AE" w:rsidP="00E17BA8">
            <w:pPr>
              <w:ind w:left="57" w:right="57"/>
              <w:rPr>
                <w:b/>
                <w:bCs/>
                <w:lang w:val="uk-UA" w:eastAsia="uk-UA"/>
              </w:rPr>
            </w:pPr>
            <w:r w:rsidRPr="00E725CB">
              <w:rPr>
                <w:lang w:val="uk-UA" w:eastAsia="uk-UA"/>
              </w:rPr>
              <w:lastRenderedPageBreak/>
              <w:t>Не потребує додаткових фінансових витрат</w:t>
            </w:r>
          </w:p>
        </w:tc>
        <w:tc>
          <w:tcPr>
            <w:tcW w:w="3034" w:type="dxa"/>
          </w:tcPr>
          <w:p w14:paraId="1D17DBE2" w14:textId="77777777" w:rsidR="00BC73AE" w:rsidRPr="00E725CB" w:rsidRDefault="00BC73AE" w:rsidP="00E17BA8">
            <w:pPr>
              <w:ind w:left="57" w:right="57"/>
              <w:rPr>
                <w:sz w:val="23"/>
                <w:szCs w:val="23"/>
                <w:lang w:val="uk-UA"/>
              </w:rPr>
            </w:pPr>
            <w:r w:rsidRPr="00E725CB">
              <w:rPr>
                <w:sz w:val="23"/>
                <w:szCs w:val="23"/>
                <w:lang w:val="uk-UA"/>
              </w:rPr>
              <w:t xml:space="preserve">Розроблено пам’ятку про персональну відповідальність  за порушення антикорупційного </w:t>
            </w:r>
            <w:r w:rsidRPr="00E725CB">
              <w:rPr>
                <w:sz w:val="23"/>
                <w:szCs w:val="23"/>
                <w:lang w:val="uk-UA"/>
              </w:rPr>
              <w:lastRenderedPageBreak/>
              <w:t xml:space="preserve">законодавства та обов’язок повідомлення керівника у разі спроб протиправного впливу з боку третіх осіб. </w:t>
            </w:r>
          </w:p>
          <w:p w14:paraId="375B4166" w14:textId="77777777" w:rsidR="00BC73AE" w:rsidRPr="00E725CB" w:rsidRDefault="00BC73AE" w:rsidP="00E17BA8">
            <w:pPr>
              <w:ind w:left="57" w:right="57"/>
              <w:rPr>
                <w:sz w:val="23"/>
                <w:szCs w:val="23"/>
                <w:lang w:val="uk-UA"/>
              </w:rPr>
            </w:pPr>
            <w:r w:rsidRPr="00E725CB">
              <w:rPr>
                <w:sz w:val="23"/>
                <w:szCs w:val="23"/>
                <w:lang w:val="uk-UA"/>
              </w:rPr>
              <w:t>Ознайомлення з пам’яткою всіх членів конкурсної комісії та працівників сектору управління персоналом.</w:t>
            </w:r>
          </w:p>
          <w:p w14:paraId="42E8A6CB" w14:textId="77777777" w:rsidR="00BC73AE" w:rsidRPr="00E725CB" w:rsidRDefault="00BC73AE" w:rsidP="00E17BA8">
            <w:pPr>
              <w:ind w:left="57" w:right="57"/>
              <w:rPr>
                <w:bCs/>
                <w:strike/>
                <w:sz w:val="8"/>
                <w:szCs w:val="8"/>
                <w:lang w:val="uk-UA" w:eastAsia="uk-UA"/>
              </w:rPr>
            </w:pPr>
            <w:r w:rsidRPr="00E725CB">
              <w:rPr>
                <w:sz w:val="23"/>
                <w:szCs w:val="23"/>
                <w:lang w:val="uk-UA"/>
              </w:rPr>
              <w:t>Оновлено склад конкурсної комісії.</w:t>
            </w:r>
          </w:p>
        </w:tc>
      </w:tr>
      <w:tr w:rsidR="00DA70B9" w:rsidRPr="00E725CB" w14:paraId="3BB97381" w14:textId="77777777" w:rsidTr="00025F8B">
        <w:tc>
          <w:tcPr>
            <w:tcW w:w="2180" w:type="dxa"/>
          </w:tcPr>
          <w:p w14:paraId="0EC8473B" w14:textId="651F9CD8" w:rsidR="00DA70B9" w:rsidRPr="00E725CB" w:rsidRDefault="00DA70B9" w:rsidP="00DA70B9">
            <w:pPr>
              <w:jc w:val="both"/>
              <w:rPr>
                <w:lang w:val="uk-UA"/>
              </w:rPr>
            </w:pPr>
            <w:r w:rsidRPr="00E725CB">
              <w:rPr>
                <w:lang w:val="uk-UA"/>
              </w:rPr>
              <w:lastRenderedPageBreak/>
              <w:t>8. Можливість для використання матеріальних ресурсів в особистих цілях</w:t>
            </w:r>
          </w:p>
        </w:tc>
        <w:tc>
          <w:tcPr>
            <w:tcW w:w="1506" w:type="dxa"/>
          </w:tcPr>
          <w:p w14:paraId="346151CA" w14:textId="3C3C1847" w:rsidR="00DA70B9" w:rsidRPr="00E725CB" w:rsidRDefault="00DA70B9" w:rsidP="00E17BA8">
            <w:pPr>
              <w:rPr>
                <w:lang w:val="uk-UA"/>
              </w:rPr>
            </w:pPr>
            <w:r w:rsidRPr="00E725CB">
              <w:rPr>
                <w:lang w:val="uk-UA"/>
              </w:rPr>
              <w:t xml:space="preserve">     Низька</w:t>
            </w:r>
          </w:p>
        </w:tc>
        <w:tc>
          <w:tcPr>
            <w:tcW w:w="2490" w:type="dxa"/>
          </w:tcPr>
          <w:p w14:paraId="69646930" w14:textId="77777777" w:rsidR="00DA70B9" w:rsidRPr="00E725CB" w:rsidRDefault="00DA70B9" w:rsidP="00E17BA8">
            <w:pPr>
              <w:rPr>
                <w:lang w:val="uk-UA"/>
              </w:rPr>
            </w:pPr>
            <w:r w:rsidRPr="00E725CB">
              <w:rPr>
                <w:lang w:val="uk-UA"/>
              </w:rPr>
              <w:t>Проводити контрольну звірку щодо цільового використання державного майна</w:t>
            </w:r>
            <w:r w:rsidR="00893ECD" w:rsidRPr="00E725CB">
              <w:rPr>
                <w:lang w:val="uk-UA"/>
              </w:rPr>
              <w:t>.</w:t>
            </w:r>
          </w:p>
          <w:p w14:paraId="148B846F" w14:textId="4921BB5E" w:rsidR="00893ECD" w:rsidRPr="00E725CB" w:rsidRDefault="00893ECD" w:rsidP="00893ECD">
            <w:pPr>
              <w:rPr>
                <w:lang w:val="uk-UA"/>
              </w:rPr>
            </w:pPr>
            <w:r w:rsidRPr="00E725CB">
              <w:rPr>
                <w:color w:val="444444"/>
                <w:shd w:val="clear" w:color="auto" w:fill="FEFDE2"/>
                <w:lang w:val="uk-UA"/>
              </w:rPr>
              <w:t xml:space="preserve"> Розробити інструкцію про порядок здійснення контролю за використанням матеріальних ресурсів та державних коштів, що передбачатиме процедуру внутрішнього контролю з боку </w:t>
            </w:r>
            <w:r w:rsidRPr="00E725CB">
              <w:rPr>
                <w:color w:val="444444"/>
                <w:shd w:val="clear" w:color="auto" w:fill="FEFDE2"/>
                <w:lang w:val="uk-UA"/>
              </w:rPr>
              <w:lastRenderedPageBreak/>
              <w:t>уповноваженого особи з питань запобігання та виявлення корупції за використанням (списанням) матеріальних цінностей.</w:t>
            </w:r>
          </w:p>
        </w:tc>
        <w:tc>
          <w:tcPr>
            <w:tcW w:w="1940" w:type="dxa"/>
          </w:tcPr>
          <w:p w14:paraId="549DCE49" w14:textId="1D4A8003" w:rsidR="00010386" w:rsidRPr="00E725CB" w:rsidRDefault="00010386" w:rsidP="00010386">
            <w:pPr>
              <w:ind w:left="57" w:right="57"/>
              <w:rPr>
                <w:lang w:val="uk-UA"/>
              </w:rPr>
            </w:pPr>
            <w:r w:rsidRPr="00E725CB">
              <w:rPr>
                <w:lang w:val="uk-UA"/>
              </w:rPr>
              <w:lastRenderedPageBreak/>
              <w:t>Відділ фінансів, бухгалтерського обліку і звітності та матеріального забезпечення (Сухенко М.В.) Головний спеціаліст з питань запобігання та виявлення корупції</w:t>
            </w:r>
          </w:p>
          <w:p w14:paraId="476445D4" w14:textId="44FF9D83" w:rsidR="00DA70B9" w:rsidRPr="00E725CB" w:rsidRDefault="00010386" w:rsidP="00010386">
            <w:pPr>
              <w:rPr>
                <w:sz w:val="23"/>
                <w:szCs w:val="23"/>
                <w:lang w:val="uk-UA"/>
              </w:rPr>
            </w:pPr>
            <w:r w:rsidRPr="00E725CB">
              <w:rPr>
                <w:lang w:val="uk-UA"/>
              </w:rPr>
              <w:t>(Білоусова В.М.)</w:t>
            </w:r>
          </w:p>
        </w:tc>
        <w:tc>
          <w:tcPr>
            <w:tcW w:w="1659" w:type="dxa"/>
          </w:tcPr>
          <w:p w14:paraId="6CD7B5FF" w14:textId="20F00C71" w:rsidR="00DA70B9" w:rsidRPr="00E725CB" w:rsidRDefault="00010386" w:rsidP="00E17BA8">
            <w:pPr>
              <w:ind w:left="-57" w:right="-57"/>
              <w:jc w:val="center"/>
              <w:rPr>
                <w:lang w:val="uk-UA" w:eastAsia="uk-UA"/>
              </w:rPr>
            </w:pPr>
            <w:r w:rsidRPr="00E725CB">
              <w:rPr>
                <w:lang w:val="uk-UA"/>
              </w:rPr>
              <w:t>1 раз у квартал</w:t>
            </w:r>
          </w:p>
        </w:tc>
        <w:tc>
          <w:tcPr>
            <w:tcW w:w="1615" w:type="dxa"/>
          </w:tcPr>
          <w:p w14:paraId="2A6DEBA1" w14:textId="46EBAA95" w:rsidR="00DA70B9" w:rsidRPr="00E725CB" w:rsidRDefault="00010386" w:rsidP="00E17BA8">
            <w:pPr>
              <w:ind w:left="57" w:right="57"/>
              <w:rPr>
                <w:lang w:val="uk-UA" w:eastAsia="uk-UA"/>
              </w:rPr>
            </w:pPr>
            <w:r w:rsidRPr="00E725CB">
              <w:rPr>
                <w:lang w:val="uk-UA"/>
              </w:rPr>
              <w:t>В межах наявних ресурсів. Додаткових ресурсів не потребу</w:t>
            </w:r>
            <w:r w:rsidR="00893ECD" w:rsidRPr="00E725CB">
              <w:rPr>
                <w:lang w:val="uk-UA"/>
              </w:rPr>
              <w:t>є.</w:t>
            </w:r>
          </w:p>
        </w:tc>
        <w:tc>
          <w:tcPr>
            <w:tcW w:w="3034" w:type="dxa"/>
          </w:tcPr>
          <w:p w14:paraId="2AFF2CCA" w14:textId="77777777" w:rsidR="00DA70B9" w:rsidRPr="00E725CB" w:rsidRDefault="00010386" w:rsidP="00E17BA8">
            <w:pPr>
              <w:ind w:left="57" w:right="57"/>
              <w:rPr>
                <w:lang w:val="uk-UA"/>
              </w:rPr>
            </w:pPr>
            <w:r w:rsidRPr="00E725CB">
              <w:rPr>
                <w:lang w:val="uk-UA"/>
              </w:rPr>
              <w:t>Складено акт звірки цільового використання державного майна</w:t>
            </w:r>
            <w:r w:rsidR="00893ECD" w:rsidRPr="00E725CB">
              <w:rPr>
                <w:lang w:val="uk-UA"/>
              </w:rPr>
              <w:t>.</w:t>
            </w:r>
          </w:p>
          <w:p w14:paraId="55F539DB" w14:textId="4E372BD8" w:rsidR="00893ECD" w:rsidRPr="00E725CB" w:rsidRDefault="00893ECD" w:rsidP="00893ECD">
            <w:pPr>
              <w:ind w:left="57" w:right="57"/>
              <w:rPr>
                <w:lang w:val="uk-UA"/>
              </w:rPr>
            </w:pPr>
            <w:r w:rsidRPr="00E725CB">
              <w:rPr>
                <w:color w:val="444444"/>
                <w:shd w:val="clear" w:color="auto" w:fill="FEFDE2"/>
                <w:lang w:val="uk-UA"/>
              </w:rPr>
              <w:t xml:space="preserve">Затвердження інструкції про порядок здійснення контролю за використанням матеріальних ресурсів та державних коштів, що передбачатиме процедуру внутрішнього контролю з боку уповноваженого особи з питань запобігання та виявлення корупції за використанням </w:t>
            </w:r>
            <w:r w:rsidRPr="00E725CB">
              <w:rPr>
                <w:color w:val="444444"/>
                <w:shd w:val="clear" w:color="auto" w:fill="FEFDE2"/>
                <w:lang w:val="uk-UA"/>
              </w:rPr>
              <w:lastRenderedPageBreak/>
              <w:t>(списанням) матеріальних цінностей.</w:t>
            </w:r>
          </w:p>
        </w:tc>
      </w:tr>
      <w:tr w:rsidR="009A4A67" w:rsidRPr="00E725CB" w14:paraId="658E195D" w14:textId="77777777" w:rsidTr="00025F8B">
        <w:tc>
          <w:tcPr>
            <w:tcW w:w="2180" w:type="dxa"/>
          </w:tcPr>
          <w:p w14:paraId="0AF5B74E" w14:textId="0A112B8E" w:rsidR="00BC73AE" w:rsidRPr="00E725CB" w:rsidRDefault="00010386" w:rsidP="00010386">
            <w:pPr>
              <w:rPr>
                <w:b/>
                <w:lang w:val="uk-UA"/>
              </w:rPr>
            </w:pPr>
            <w:r w:rsidRPr="00E725CB">
              <w:rPr>
                <w:lang w:val="uk-UA"/>
              </w:rPr>
              <w:lastRenderedPageBreak/>
              <w:t>9</w:t>
            </w:r>
            <w:r w:rsidR="00BC73AE" w:rsidRPr="00E725CB">
              <w:rPr>
                <w:lang w:val="uk-UA"/>
              </w:rPr>
              <w:t>. Ймовірність встановлення дискримінаційних вимог до учасників процедури публічної закупівлі</w:t>
            </w:r>
          </w:p>
        </w:tc>
        <w:tc>
          <w:tcPr>
            <w:tcW w:w="1506" w:type="dxa"/>
          </w:tcPr>
          <w:p w14:paraId="0F85EF4D" w14:textId="77777777" w:rsidR="00BC73AE" w:rsidRPr="00E725CB" w:rsidRDefault="00BC73AE" w:rsidP="00E17BA8">
            <w:pPr>
              <w:jc w:val="center"/>
              <w:rPr>
                <w:b/>
                <w:lang w:val="uk-UA"/>
              </w:rPr>
            </w:pPr>
            <w:r w:rsidRPr="00E725CB">
              <w:rPr>
                <w:lang w:val="uk-UA"/>
              </w:rPr>
              <w:t>Середня</w:t>
            </w:r>
          </w:p>
        </w:tc>
        <w:tc>
          <w:tcPr>
            <w:tcW w:w="2490" w:type="dxa"/>
          </w:tcPr>
          <w:p w14:paraId="203A06C9" w14:textId="77777777" w:rsidR="00BC73AE" w:rsidRPr="00E725CB" w:rsidRDefault="00BC73AE" w:rsidP="00E17BA8">
            <w:pPr>
              <w:ind w:left="57" w:right="57"/>
              <w:rPr>
                <w:b/>
                <w:bCs/>
                <w:lang w:val="uk-UA" w:eastAsia="uk-UA"/>
              </w:rPr>
            </w:pPr>
            <w:r w:rsidRPr="00E725CB">
              <w:rPr>
                <w:lang w:val="uk-UA"/>
              </w:rPr>
              <w:t xml:space="preserve">Проведення аналізу ринку та вивчення того, наскільки заявлені замовником в тендерній документації характеристики товару, роботи чи послуги є специфічними чи спеціальними, порівняно з іншими закупівлями цього замовника. Залучення головного спеціаліста з питань запобігання та виявлення корупції до аналізу тендерної документації в окремих закупівлях. </w:t>
            </w:r>
          </w:p>
        </w:tc>
        <w:tc>
          <w:tcPr>
            <w:tcW w:w="1940" w:type="dxa"/>
          </w:tcPr>
          <w:p w14:paraId="6D230E21" w14:textId="77777777" w:rsidR="00BC73AE" w:rsidRPr="00E725CB" w:rsidRDefault="00BC73AE" w:rsidP="00E17BA8">
            <w:pPr>
              <w:ind w:right="57"/>
              <w:rPr>
                <w:lang w:val="uk-UA"/>
              </w:rPr>
            </w:pPr>
            <w:r w:rsidRPr="00E725CB">
              <w:rPr>
                <w:lang w:val="uk-UA"/>
              </w:rPr>
              <w:t>Відділ фінансів, бухгалтерського обліку і звітності та матеріального забезпечення (Сухенко М.В.)</w:t>
            </w:r>
          </w:p>
          <w:p w14:paraId="74E20245" w14:textId="77777777" w:rsidR="00BC73AE" w:rsidRPr="00E725CB" w:rsidRDefault="00BC73AE" w:rsidP="00E17BA8">
            <w:pPr>
              <w:ind w:left="57" w:right="57"/>
              <w:rPr>
                <w:lang w:val="uk-UA"/>
              </w:rPr>
            </w:pPr>
            <w:r w:rsidRPr="00E725CB">
              <w:rPr>
                <w:lang w:val="uk-UA"/>
              </w:rPr>
              <w:t>Відділ правового забезпечення НСПП</w:t>
            </w:r>
          </w:p>
          <w:p w14:paraId="1D7DFBB1" w14:textId="77777777" w:rsidR="00BC73AE" w:rsidRPr="00E725CB" w:rsidRDefault="00BC73AE" w:rsidP="00E17BA8">
            <w:pPr>
              <w:ind w:left="57" w:right="57"/>
              <w:rPr>
                <w:lang w:val="uk-UA"/>
              </w:rPr>
            </w:pPr>
            <w:r w:rsidRPr="00E725CB">
              <w:rPr>
                <w:lang w:val="uk-UA"/>
              </w:rPr>
              <w:t>(Данілова  О.Л.).</w:t>
            </w:r>
          </w:p>
          <w:p w14:paraId="274BD75A" w14:textId="77777777" w:rsidR="007642C4" w:rsidRPr="00E725CB" w:rsidRDefault="007642C4" w:rsidP="007642C4">
            <w:pPr>
              <w:ind w:left="57" w:right="57"/>
              <w:rPr>
                <w:lang w:val="uk-UA"/>
              </w:rPr>
            </w:pPr>
            <w:r w:rsidRPr="00E725CB">
              <w:rPr>
                <w:lang w:val="uk-UA"/>
              </w:rPr>
              <w:t>Тендерний комітет</w:t>
            </w:r>
          </w:p>
          <w:p w14:paraId="1A9F834E" w14:textId="77777777" w:rsidR="0065701F" w:rsidRPr="00E725CB" w:rsidRDefault="0065701F" w:rsidP="0065701F">
            <w:pPr>
              <w:ind w:left="57" w:right="57"/>
              <w:rPr>
                <w:lang w:val="uk-UA"/>
              </w:rPr>
            </w:pPr>
            <w:r w:rsidRPr="00E725CB">
              <w:rPr>
                <w:lang w:val="uk-UA"/>
              </w:rPr>
              <w:t>Головний спеціаліст з питань запобігання та виявлення корупції</w:t>
            </w:r>
          </w:p>
          <w:p w14:paraId="3CD6CC69" w14:textId="6BB71CF5" w:rsidR="00BC73AE" w:rsidRPr="00E725CB" w:rsidRDefault="0065701F" w:rsidP="0065701F">
            <w:pPr>
              <w:ind w:left="57" w:right="57"/>
              <w:rPr>
                <w:lang w:val="uk-UA"/>
              </w:rPr>
            </w:pPr>
            <w:r w:rsidRPr="00E725CB">
              <w:rPr>
                <w:lang w:val="uk-UA"/>
              </w:rPr>
              <w:t>(Білоусова В.М.)</w:t>
            </w:r>
          </w:p>
        </w:tc>
        <w:tc>
          <w:tcPr>
            <w:tcW w:w="1659" w:type="dxa"/>
          </w:tcPr>
          <w:p w14:paraId="176CA972" w14:textId="77777777" w:rsidR="00BC73AE" w:rsidRPr="00E725CB" w:rsidRDefault="00BC73AE" w:rsidP="00E17BA8">
            <w:pPr>
              <w:pStyle w:val="a8"/>
              <w:rPr>
                <w:b/>
                <w:bCs/>
                <w:lang w:val="uk-UA" w:eastAsia="uk-UA"/>
              </w:rPr>
            </w:pPr>
            <w:r w:rsidRPr="00E725CB">
              <w:rPr>
                <w:sz w:val="24"/>
                <w:szCs w:val="24"/>
                <w:lang w:val="uk-UA"/>
              </w:rPr>
              <w:t>Під час проведення закупівель.</w:t>
            </w:r>
          </w:p>
        </w:tc>
        <w:tc>
          <w:tcPr>
            <w:tcW w:w="1615" w:type="dxa"/>
          </w:tcPr>
          <w:p w14:paraId="3EAD30F6" w14:textId="77777777" w:rsidR="00BC73AE" w:rsidRPr="00E725CB" w:rsidRDefault="00BC73AE" w:rsidP="00E17BA8">
            <w:pPr>
              <w:ind w:left="57" w:right="57"/>
              <w:rPr>
                <w:b/>
                <w:bCs/>
                <w:lang w:val="uk-UA" w:eastAsia="uk-UA"/>
              </w:rPr>
            </w:pPr>
            <w:r w:rsidRPr="00E725CB">
              <w:rPr>
                <w:lang w:val="uk-UA" w:eastAsia="uk-UA"/>
              </w:rPr>
              <w:t>Фінансові  втрати наявні, але незначні.</w:t>
            </w:r>
          </w:p>
        </w:tc>
        <w:tc>
          <w:tcPr>
            <w:tcW w:w="3034" w:type="dxa"/>
          </w:tcPr>
          <w:p w14:paraId="153C3033" w14:textId="01588205" w:rsidR="00BC73AE" w:rsidRPr="00E725CB" w:rsidRDefault="00BC73AE" w:rsidP="00E17BA8">
            <w:pPr>
              <w:ind w:right="57"/>
              <w:rPr>
                <w:lang w:val="uk-UA"/>
              </w:rPr>
            </w:pPr>
            <w:r w:rsidRPr="00E725CB">
              <w:rPr>
                <w:lang w:val="uk-UA"/>
              </w:rPr>
              <w:t xml:space="preserve">Розроблено алгоритм планування закупівель та здійснено аналіз ринку та пропозицій на підготовчому етапі закупівель. </w:t>
            </w:r>
          </w:p>
          <w:p w14:paraId="229FAD97" w14:textId="77777777" w:rsidR="00BC73AE" w:rsidRPr="00E725CB" w:rsidRDefault="0065701F" w:rsidP="0065701F">
            <w:pPr>
              <w:ind w:right="57"/>
              <w:rPr>
                <w:lang w:val="uk-UA"/>
              </w:rPr>
            </w:pPr>
            <w:r w:rsidRPr="00E725CB">
              <w:rPr>
                <w:lang w:val="uk-UA"/>
              </w:rPr>
              <w:t>Забезпечено</w:t>
            </w:r>
            <w:r w:rsidR="00BC73AE" w:rsidRPr="00E725CB">
              <w:rPr>
                <w:lang w:val="uk-UA"/>
              </w:rPr>
              <w:t xml:space="preserve"> належн</w:t>
            </w:r>
            <w:r w:rsidRPr="00E725CB">
              <w:rPr>
                <w:lang w:val="uk-UA"/>
              </w:rPr>
              <w:t>ий</w:t>
            </w:r>
            <w:r w:rsidR="00BC73AE" w:rsidRPr="00E725CB">
              <w:rPr>
                <w:lang w:val="uk-UA"/>
              </w:rPr>
              <w:t xml:space="preserve"> контрол</w:t>
            </w:r>
            <w:r w:rsidRPr="00E725CB">
              <w:rPr>
                <w:lang w:val="uk-UA"/>
              </w:rPr>
              <w:t>ь</w:t>
            </w:r>
            <w:r w:rsidR="00BC73AE" w:rsidRPr="00E725CB">
              <w:rPr>
                <w:lang w:val="uk-UA"/>
              </w:rPr>
              <w:t xml:space="preserve"> з </w:t>
            </w:r>
            <w:r w:rsidRPr="00E725CB">
              <w:rPr>
                <w:lang w:val="uk-UA"/>
              </w:rPr>
              <w:t xml:space="preserve">боку голови тендерного комітету за </w:t>
            </w:r>
            <w:r w:rsidR="008A0AAC" w:rsidRPr="00E725CB">
              <w:rPr>
                <w:lang w:val="uk-UA"/>
              </w:rPr>
              <w:t xml:space="preserve">проведенням процедури публічної закупівлі. </w:t>
            </w:r>
          </w:p>
          <w:p w14:paraId="4111DE68" w14:textId="7B3AEB06" w:rsidR="008A0AAC" w:rsidRPr="00E725CB" w:rsidRDefault="008A0AAC" w:rsidP="008A0AAC">
            <w:pPr>
              <w:ind w:right="57"/>
              <w:rPr>
                <w:bCs/>
                <w:lang w:val="uk-UA" w:eastAsia="uk-UA"/>
              </w:rPr>
            </w:pPr>
            <w:r w:rsidRPr="00E725CB">
              <w:rPr>
                <w:lang w:val="uk-UA"/>
              </w:rPr>
              <w:t>Залучено головного спеціаліста з питань запобігання та виявлення корупції до аналізу тендерної документації в окремих закупівлях.</w:t>
            </w:r>
          </w:p>
        </w:tc>
      </w:tr>
      <w:tr w:rsidR="007642C4" w:rsidRPr="00E725CB" w14:paraId="223703EF" w14:textId="77777777" w:rsidTr="00025F8B">
        <w:tc>
          <w:tcPr>
            <w:tcW w:w="2180" w:type="dxa"/>
          </w:tcPr>
          <w:p w14:paraId="0D6982C3" w14:textId="79D240DD" w:rsidR="007642C4" w:rsidRPr="00E725CB" w:rsidRDefault="00010386" w:rsidP="00010386">
            <w:pPr>
              <w:rPr>
                <w:lang w:val="uk-UA"/>
              </w:rPr>
            </w:pPr>
            <w:r w:rsidRPr="00E725CB">
              <w:rPr>
                <w:lang w:val="uk-UA"/>
              </w:rPr>
              <w:t>10</w:t>
            </w:r>
            <w:r w:rsidR="007642C4" w:rsidRPr="00E725CB">
              <w:rPr>
                <w:lang w:val="uk-UA"/>
              </w:rPr>
              <w:t>. Поділ предмету закупівлі</w:t>
            </w:r>
          </w:p>
        </w:tc>
        <w:tc>
          <w:tcPr>
            <w:tcW w:w="1506" w:type="dxa"/>
          </w:tcPr>
          <w:p w14:paraId="23CA1D7A" w14:textId="4621769B" w:rsidR="007642C4" w:rsidRPr="00E725CB" w:rsidRDefault="007642C4" w:rsidP="00E17BA8">
            <w:pPr>
              <w:jc w:val="center"/>
              <w:rPr>
                <w:lang w:val="uk-UA"/>
              </w:rPr>
            </w:pPr>
            <w:r w:rsidRPr="00E725CB">
              <w:rPr>
                <w:lang w:val="uk-UA"/>
              </w:rPr>
              <w:t>Середня</w:t>
            </w:r>
          </w:p>
        </w:tc>
        <w:tc>
          <w:tcPr>
            <w:tcW w:w="2490" w:type="dxa"/>
          </w:tcPr>
          <w:p w14:paraId="1BD9925C" w14:textId="066CFC5B" w:rsidR="007642C4" w:rsidRPr="00E725CB" w:rsidRDefault="007642C4" w:rsidP="00E17BA8">
            <w:pPr>
              <w:ind w:left="57" w:right="57"/>
              <w:rPr>
                <w:lang w:val="uk-UA"/>
              </w:rPr>
            </w:pPr>
            <w:r w:rsidRPr="00E725CB">
              <w:rPr>
                <w:lang w:val="uk-UA"/>
              </w:rPr>
              <w:t xml:space="preserve"> Внести зміни до розпорядчого документу, який врегулює процедуру проведення </w:t>
            </w:r>
            <w:r w:rsidRPr="00E725CB">
              <w:rPr>
                <w:lang w:val="uk-UA"/>
              </w:rPr>
              <w:lastRenderedPageBreak/>
              <w:t>закупівель. Розробити алгоритм планування закупівель. Здійснювати аналіз річного плану закупівель та контроль за пропозиціями на підготовчому етапі.</w:t>
            </w:r>
          </w:p>
        </w:tc>
        <w:tc>
          <w:tcPr>
            <w:tcW w:w="1940" w:type="dxa"/>
          </w:tcPr>
          <w:p w14:paraId="0ABDF5C2" w14:textId="77777777" w:rsidR="007642C4" w:rsidRPr="00E725CB" w:rsidRDefault="007642C4" w:rsidP="007642C4">
            <w:pPr>
              <w:ind w:right="57"/>
              <w:rPr>
                <w:lang w:val="uk-UA"/>
              </w:rPr>
            </w:pPr>
            <w:r w:rsidRPr="00E725CB">
              <w:rPr>
                <w:lang w:val="uk-UA"/>
              </w:rPr>
              <w:lastRenderedPageBreak/>
              <w:t xml:space="preserve">Відділ фінансів, бухгалтерського обліку і звітності та матеріального </w:t>
            </w:r>
            <w:r w:rsidRPr="00E725CB">
              <w:rPr>
                <w:lang w:val="uk-UA"/>
              </w:rPr>
              <w:lastRenderedPageBreak/>
              <w:t>забезпечення (Сухенко М.В.)</w:t>
            </w:r>
          </w:p>
          <w:p w14:paraId="3489C18F" w14:textId="77777777" w:rsidR="007642C4" w:rsidRPr="00E725CB" w:rsidRDefault="007642C4" w:rsidP="007642C4">
            <w:pPr>
              <w:ind w:left="57" w:right="57"/>
              <w:rPr>
                <w:lang w:val="uk-UA"/>
              </w:rPr>
            </w:pPr>
            <w:r w:rsidRPr="00E725CB">
              <w:rPr>
                <w:lang w:val="uk-UA"/>
              </w:rPr>
              <w:t>Відділ правового забезпечення НСПП</w:t>
            </w:r>
          </w:p>
          <w:p w14:paraId="23D359A0" w14:textId="1E574EE4" w:rsidR="007642C4" w:rsidRPr="00E725CB" w:rsidRDefault="007642C4" w:rsidP="007642C4">
            <w:pPr>
              <w:ind w:left="57" w:right="57"/>
              <w:rPr>
                <w:lang w:val="uk-UA"/>
              </w:rPr>
            </w:pPr>
            <w:r w:rsidRPr="00E725CB">
              <w:rPr>
                <w:lang w:val="uk-UA"/>
              </w:rPr>
              <w:t>(Данілова  О.Л.).</w:t>
            </w:r>
          </w:p>
          <w:p w14:paraId="7277C106" w14:textId="77777777" w:rsidR="008A0AAC" w:rsidRPr="00E725CB" w:rsidRDefault="008A0AAC" w:rsidP="008A0AAC">
            <w:pPr>
              <w:ind w:left="57" w:right="57"/>
              <w:rPr>
                <w:lang w:val="uk-UA"/>
              </w:rPr>
            </w:pPr>
            <w:r w:rsidRPr="00E725CB">
              <w:rPr>
                <w:lang w:val="uk-UA"/>
              </w:rPr>
              <w:t>Головний спеціаліст з питань запобігання та виявлення корупції</w:t>
            </w:r>
          </w:p>
          <w:p w14:paraId="167A45FD" w14:textId="7734F884" w:rsidR="008A0AAC" w:rsidRPr="00E725CB" w:rsidRDefault="008A0AAC" w:rsidP="008A0AAC">
            <w:pPr>
              <w:ind w:left="57" w:right="57"/>
              <w:rPr>
                <w:lang w:val="uk-UA"/>
              </w:rPr>
            </w:pPr>
            <w:r w:rsidRPr="00E725CB">
              <w:rPr>
                <w:lang w:val="uk-UA"/>
              </w:rPr>
              <w:t>(Білоусова В.М.)</w:t>
            </w:r>
          </w:p>
          <w:p w14:paraId="04D0A061" w14:textId="42A20D8E" w:rsidR="007642C4" w:rsidRPr="00E725CB" w:rsidRDefault="007642C4" w:rsidP="00AD3264">
            <w:pPr>
              <w:ind w:left="57" w:right="57"/>
              <w:rPr>
                <w:lang w:val="uk-UA"/>
              </w:rPr>
            </w:pPr>
            <w:r w:rsidRPr="00E725CB">
              <w:rPr>
                <w:lang w:val="uk-UA"/>
              </w:rPr>
              <w:t>Тендерний комітет</w:t>
            </w:r>
          </w:p>
        </w:tc>
        <w:tc>
          <w:tcPr>
            <w:tcW w:w="1659" w:type="dxa"/>
          </w:tcPr>
          <w:p w14:paraId="52A54B41" w14:textId="54A174DC" w:rsidR="007642C4" w:rsidRPr="00E725CB" w:rsidRDefault="007642C4" w:rsidP="007642C4">
            <w:pPr>
              <w:pStyle w:val="a8"/>
              <w:rPr>
                <w:sz w:val="24"/>
                <w:szCs w:val="24"/>
                <w:lang w:val="uk-UA"/>
              </w:rPr>
            </w:pPr>
            <w:r w:rsidRPr="00E725CB">
              <w:rPr>
                <w:sz w:val="24"/>
                <w:szCs w:val="24"/>
                <w:lang w:val="uk-UA"/>
              </w:rPr>
              <w:lastRenderedPageBreak/>
              <w:t>І квартал – 2022 року</w:t>
            </w:r>
          </w:p>
        </w:tc>
        <w:tc>
          <w:tcPr>
            <w:tcW w:w="1615" w:type="dxa"/>
          </w:tcPr>
          <w:p w14:paraId="138115E8" w14:textId="77777777" w:rsidR="007642C4" w:rsidRPr="00E725CB" w:rsidRDefault="007642C4" w:rsidP="00E17BA8">
            <w:pPr>
              <w:ind w:left="57" w:right="57"/>
              <w:rPr>
                <w:lang w:val="uk-UA" w:eastAsia="uk-UA"/>
              </w:rPr>
            </w:pPr>
            <w:r w:rsidRPr="00E725CB">
              <w:rPr>
                <w:lang w:val="uk-UA" w:eastAsia="uk-UA"/>
              </w:rPr>
              <w:t>Фінансові  втрати наявні, але незначні.</w:t>
            </w:r>
          </w:p>
          <w:p w14:paraId="2A44E849" w14:textId="36332742" w:rsidR="007642C4" w:rsidRPr="00E725CB" w:rsidRDefault="007642C4" w:rsidP="00E17BA8">
            <w:pPr>
              <w:ind w:left="57" w:right="57"/>
              <w:rPr>
                <w:lang w:val="uk-UA" w:eastAsia="uk-UA"/>
              </w:rPr>
            </w:pPr>
            <w:r w:rsidRPr="00E725CB">
              <w:rPr>
                <w:lang w:val="uk-UA"/>
              </w:rPr>
              <w:lastRenderedPageBreak/>
              <w:t>В межах наявних ресурсів. Додаткових ресурсів не потребу</w:t>
            </w:r>
          </w:p>
        </w:tc>
        <w:tc>
          <w:tcPr>
            <w:tcW w:w="3034" w:type="dxa"/>
          </w:tcPr>
          <w:p w14:paraId="175A616E" w14:textId="6558382C" w:rsidR="007642C4" w:rsidRPr="00E725CB" w:rsidRDefault="007642C4" w:rsidP="007642C4">
            <w:pPr>
              <w:ind w:right="57"/>
              <w:rPr>
                <w:lang w:val="uk-UA"/>
              </w:rPr>
            </w:pPr>
            <w:r w:rsidRPr="00E725CB">
              <w:rPr>
                <w:lang w:val="uk-UA"/>
              </w:rPr>
              <w:lastRenderedPageBreak/>
              <w:t xml:space="preserve"> </w:t>
            </w:r>
            <w:r w:rsidR="00E725CB" w:rsidRPr="00E725CB">
              <w:rPr>
                <w:lang w:val="uk-UA"/>
              </w:rPr>
              <w:t>Внесені</w:t>
            </w:r>
            <w:r w:rsidRPr="00E725CB">
              <w:rPr>
                <w:lang w:val="uk-UA"/>
              </w:rPr>
              <w:t xml:space="preserve"> зміни до розпорядчого документу, який врегульовує процедуру проведення закупівель.</w:t>
            </w:r>
          </w:p>
          <w:p w14:paraId="30901309" w14:textId="72CC014A" w:rsidR="007642C4" w:rsidRPr="00E725CB" w:rsidRDefault="007642C4" w:rsidP="007642C4">
            <w:pPr>
              <w:ind w:right="57"/>
              <w:rPr>
                <w:lang w:val="uk-UA"/>
              </w:rPr>
            </w:pPr>
            <w:r w:rsidRPr="00E725CB">
              <w:rPr>
                <w:lang w:val="uk-UA"/>
              </w:rPr>
              <w:lastRenderedPageBreak/>
              <w:t xml:space="preserve"> Розроблено алгоритм планування закупівель та здійснено аналіз річного плану закупівель та контроль за його пропозиціями на підготовчому етапі.</w:t>
            </w:r>
          </w:p>
        </w:tc>
      </w:tr>
      <w:tr w:rsidR="009A4A67" w:rsidRPr="00E725CB" w14:paraId="6ADE3C04" w14:textId="77777777" w:rsidTr="00025F8B">
        <w:tc>
          <w:tcPr>
            <w:tcW w:w="2180" w:type="dxa"/>
          </w:tcPr>
          <w:p w14:paraId="176FFFF8" w14:textId="7C631C27" w:rsidR="00BC73AE" w:rsidRPr="00E725CB" w:rsidRDefault="00010386" w:rsidP="00010386">
            <w:pPr>
              <w:rPr>
                <w:lang w:val="uk-UA"/>
              </w:rPr>
            </w:pPr>
            <w:r w:rsidRPr="00E725CB">
              <w:rPr>
                <w:lang w:val="uk-UA"/>
              </w:rPr>
              <w:lastRenderedPageBreak/>
              <w:t>11</w:t>
            </w:r>
            <w:r w:rsidR="00BC73AE" w:rsidRPr="00E725CB">
              <w:rPr>
                <w:lang w:val="uk-UA"/>
              </w:rPr>
              <w:t>. Можливе некваліфіковане надання правової оцінки нормативно-правовим документам НСПП..</w:t>
            </w:r>
          </w:p>
        </w:tc>
        <w:tc>
          <w:tcPr>
            <w:tcW w:w="1506" w:type="dxa"/>
          </w:tcPr>
          <w:p w14:paraId="3EBB983F" w14:textId="77777777" w:rsidR="00BC73AE" w:rsidRPr="00E725CB" w:rsidRDefault="00BC73AE" w:rsidP="00E17BA8">
            <w:pPr>
              <w:jc w:val="center"/>
              <w:rPr>
                <w:lang w:val="uk-UA"/>
              </w:rPr>
            </w:pPr>
            <w:r w:rsidRPr="00E725CB">
              <w:rPr>
                <w:lang w:val="uk-UA"/>
              </w:rPr>
              <w:t xml:space="preserve">Середня </w:t>
            </w:r>
          </w:p>
        </w:tc>
        <w:tc>
          <w:tcPr>
            <w:tcW w:w="2490" w:type="dxa"/>
          </w:tcPr>
          <w:p w14:paraId="3DCC89D8" w14:textId="592A12E7" w:rsidR="00BC73AE" w:rsidRPr="00E725CB" w:rsidRDefault="005035E5" w:rsidP="00E17BA8">
            <w:pPr>
              <w:rPr>
                <w:lang w:val="uk-UA"/>
              </w:rPr>
            </w:pPr>
            <w:r w:rsidRPr="00E725CB">
              <w:rPr>
                <w:color w:val="444444"/>
                <w:shd w:val="clear" w:color="auto" w:fill="FEFDE2"/>
                <w:lang w:val="uk-UA"/>
              </w:rPr>
              <w:t>Розробка та затвердження (внесення змін до) акту, який визначить п</w:t>
            </w:r>
            <w:bookmarkStart w:id="1" w:name="_Hlk82774522"/>
            <w:r w:rsidRPr="00E725CB">
              <w:rPr>
                <w:color w:val="444444"/>
                <w:shd w:val="clear" w:color="auto" w:fill="FEFDE2"/>
                <w:lang w:val="uk-UA"/>
              </w:rPr>
              <w:t xml:space="preserve">орядок дій його посадових осіб щодо </w:t>
            </w:r>
            <w:r w:rsidR="00BC73AE" w:rsidRPr="00E725CB">
              <w:rPr>
                <w:lang w:val="uk-UA"/>
              </w:rPr>
              <w:t>врегулювання процедури перевірки проєктів документів на відповідність законодавству.</w:t>
            </w:r>
            <w:bookmarkEnd w:id="1"/>
            <w:r w:rsidRPr="00E725CB">
              <w:rPr>
                <w:lang w:val="uk-UA"/>
              </w:rPr>
              <w:t xml:space="preserve"> </w:t>
            </w:r>
          </w:p>
          <w:p w14:paraId="6AD0FEF4" w14:textId="527FEA11" w:rsidR="00BC73AE" w:rsidRPr="00E725CB" w:rsidRDefault="00BC73AE" w:rsidP="00E17BA8">
            <w:pPr>
              <w:rPr>
                <w:lang w:val="uk-UA"/>
              </w:rPr>
            </w:pPr>
          </w:p>
        </w:tc>
        <w:tc>
          <w:tcPr>
            <w:tcW w:w="1940" w:type="dxa"/>
          </w:tcPr>
          <w:p w14:paraId="6ED1CE86" w14:textId="77777777" w:rsidR="00BC73AE" w:rsidRPr="00E725CB" w:rsidRDefault="00BC73AE" w:rsidP="00E17BA8">
            <w:pPr>
              <w:ind w:left="57" w:right="57"/>
              <w:rPr>
                <w:lang w:val="uk-UA"/>
              </w:rPr>
            </w:pPr>
            <w:r w:rsidRPr="00E725CB">
              <w:rPr>
                <w:lang w:val="uk-UA"/>
              </w:rPr>
              <w:t>Відділ правового забезпечення НСПП</w:t>
            </w:r>
          </w:p>
          <w:p w14:paraId="01ECDC80" w14:textId="77777777" w:rsidR="00BC73AE" w:rsidRPr="00E725CB" w:rsidRDefault="00BC73AE" w:rsidP="00E17BA8">
            <w:pPr>
              <w:ind w:left="57" w:right="57"/>
              <w:rPr>
                <w:lang w:val="uk-UA"/>
              </w:rPr>
            </w:pPr>
            <w:r w:rsidRPr="00E725CB">
              <w:rPr>
                <w:lang w:val="uk-UA"/>
              </w:rPr>
              <w:t>(Акімов О.О.).</w:t>
            </w:r>
          </w:p>
          <w:p w14:paraId="302BF6B5" w14:textId="77777777" w:rsidR="00034083" w:rsidRPr="00E725CB" w:rsidRDefault="00034083" w:rsidP="00034083">
            <w:pPr>
              <w:ind w:left="57" w:right="57"/>
              <w:rPr>
                <w:lang w:val="uk-UA"/>
              </w:rPr>
            </w:pPr>
            <w:r w:rsidRPr="00E725CB">
              <w:rPr>
                <w:lang w:val="uk-UA"/>
              </w:rPr>
              <w:t>Головний спеціаліст з питань запобігання та виявлення корупції</w:t>
            </w:r>
          </w:p>
          <w:p w14:paraId="76D3CAAD" w14:textId="21A4386D" w:rsidR="00BC73AE" w:rsidRPr="00E725CB" w:rsidRDefault="00034083" w:rsidP="00034083">
            <w:pPr>
              <w:ind w:right="57"/>
              <w:rPr>
                <w:lang w:val="uk-UA"/>
              </w:rPr>
            </w:pPr>
            <w:r w:rsidRPr="00E725CB">
              <w:rPr>
                <w:lang w:val="uk-UA"/>
              </w:rPr>
              <w:t>(Білоусова В.М.)</w:t>
            </w:r>
          </w:p>
        </w:tc>
        <w:tc>
          <w:tcPr>
            <w:tcW w:w="1659" w:type="dxa"/>
          </w:tcPr>
          <w:p w14:paraId="36134730" w14:textId="3AD14C86" w:rsidR="00BC73AE" w:rsidRPr="00E725CB" w:rsidRDefault="00BC73AE" w:rsidP="00AD3264">
            <w:pPr>
              <w:ind w:left="-57" w:right="-57"/>
              <w:jc w:val="center"/>
              <w:rPr>
                <w:lang w:val="uk-UA"/>
              </w:rPr>
            </w:pPr>
            <w:r w:rsidRPr="00E725CB">
              <w:rPr>
                <w:lang w:val="uk-UA"/>
              </w:rPr>
              <w:t>П</w:t>
            </w:r>
            <w:r w:rsidR="00AD3264" w:rsidRPr="00E725CB">
              <w:rPr>
                <w:lang w:val="uk-UA"/>
              </w:rPr>
              <w:t>ід час перевірки проєктів документів</w:t>
            </w:r>
          </w:p>
        </w:tc>
        <w:tc>
          <w:tcPr>
            <w:tcW w:w="1615" w:type="dxa"/>
          </w:tcPr>
          <w:p w14:paraId="1C9EBC0E" w14:textId="77777777" w:rsidR="00BC73AE" w:rsidRPr="00E725CB" w:rsidRDefault="00BC73AE" w:rsidP="00E17BA8">
            <w:pPr>
              <w:ind w:left="57" w:right="57"/>
              <w:rPr>
                <w:lang w:val="uk-UA" w:eastAsia="uk-UA"/>
              </w:rPr>
            </w:pPr>
            <w:r w:rsidRPr="00E725CB">
              <w:rPr>
                <w:lang w:val="uk-UA" w:eastAsia="uk-UA"/>
              </w:rPr>
              <w:t>Не потребує додаткових фінансових витрат.</w:t>
            </w:r>
          </w:p>
        </w:tc>
        <w:tc>
          <w:tcPr>
            <w:tcW w:w="3034" w:type="dxa"/>
          </w:tcPr>
          <w:p w14:paraId="10A120BB" w14:textId="3C623B94" w:rsidR="00BC73AE" w:rsidRPr="00E725CB" w:rsidRDefault="005035E5" w:rsidP="00E17BA8">
            <w:pPr>
              <w:ind w:right="57"/>
              <w:jc w:val="both"/>
              <w:rPr>
                <w:lang w:val="uk-UA"/>
              </w:rPr>
            </w:pPr>
            <w:r w:rsidRPr="00E725CB">
              <w:rPr>
                <w:lang w:val="uk-UA"/>
              </w:rPr>
              <w:t>Розроблено та з</w:t>
            </w:r>
            <w:r w:rsidR="00BC73AE" w:rsidRPr="00E725CB">
              <w:rPr>
                <w:lang w:val="uk-UA"/>
              </w:rPr>
              <w:t>а</w:t>
            </w:r>
            <w:r w:rsidR="006C75E7" w:rsidRPr="00E725CB">
              <w:rPr>
                <w:lang w:val="uk-UA"/>
              </w:rPr>
              <w:t>тверджено</w:t>
            </w:r>
            <w:r w:rsidR="00BC73AE" w:rsidRPr="00E725CB">
              <w:rPr>
                <w:lang w:val="uk-UA"/>
              </w:rPr>
              <w:t> </w:t>
            </w:r>
            <w:r w:rsidRPr="00E725CB">
              <w:rPr>
                <w:lang w:val="uk-UA"/>
              </w:rPr>
              <w:t>акт</w:t>
            </w:r>
            <w:r w:rsidR="00436672" w:rsidRPr="00E725CB">
              <w:rPr>
                <w:lang w:val="uk-UA"/>
              </w:rPr>
              <w:t>,</w:t>
            </w:r>
            <w:r w:rsidR="006C75E7" w:rsidRPr="00E725CB">
              <w:rPr>
                <w:lang w:val="uk-UA"/>
              </w:rPr>
              <w:t xml:space="preserve"> яким буде</w:t>
            </w:r>
            <w:r w:rsidR="00BC73AE" w:rsidRPr="00E725CB">
              <w:rPr>
                <w:lang w:val="uk-UA"/>
              </w:rPr>
              <w:t xml:space="preserve"> </w:t>
            </w:r>
            <w:r w:rsidRPr="00E725CB">
              <w:rPr>
                <w:lang w:val="uk-UA"/>
              </w:rPr>
              <w:t>врегулювано</w:t>
            </w:r>
            <w:r w:rsidR="00BC73AE" w:rsidRPr="00E725CB">
              <w:rPr>
                <w:lang w:val="uk-UA"/>
              </w:rPr>
              <w:t xml:space="preserve"> </w:t>
            </w:r>
            <w:r w:rsidR="00436672" w:rsidRPr="00E725CB">
              <w:rPr>
                <w:lang w:val="uk-UA"/>
              </w:rPr>
              <w:t>процедуру</w:t>
            </w:r>
            <w:r w:rsidR="00BC73AE" w:rsidRPr="00E725CB">
              <w:rPr>
                <w:lang w:val="uk-UA"/>
              </w:rPr>
              <w:t xml:space="preserve"> перевірки проєктів документів НСПП на відповідність чинному законодавству.</w:t>
            </w:r>
          </w:p>
          <w:p w14:paraId="10716FE4" w14:textId="46A5C4DA" w:rsidR="00291D59" w:rsidRPr="00E725CB" w:rsidRDefault="00291D59" w:rsidP="00E17BA8">
            <w:pPr>
              <w:ind w:right="57"/>
              <w:jc w:val="both"/>
              <w:rPr>
                <w:lang w:val="uk-UA"/>
              </w:rPr>
            </w:pPr>
          </w:p>
        </w:tc>
      </w:tr>
      <w:tr w:rsidR="009A4A67" w:rsidRPr="00E725CB" w14:paraId="3A0678E7" w14:textId="77777777" w:rsidTr="00025F8B">
        <w:tc>
          <w:tcPr>
            <w:tcW w:w="2180" w:type="dxa"/>
          </w:tcPr>
          <w:p w14:paraId="6AB15C83" w14:textId="4E59F794" w:rsidR="00BC73AE" w:rsidRPr="00E725CB" w:rsidRDefault="007642C4" w:rsidP="00010386">
            <w:pPr>
              <w:rPr>
                <w:lang w:val="uk-UA"/>
              </w:rPr>
            </w:pPr>
            <w:r w:rsidRPr="00E725CB">
              <w:rPr>
                <w:lang w:val="uk-UA"/>
              </w:rPr>
              <w:t>1</w:t>
            </w:r>
            <w:r w:rsidR="00010386" w:rsidRPr="00E725CB">
              <w:rPr>
                <w:lang w:val="uk-UA"/>
              </w:rPr>
              <w:t>2</w:t>
            </w:r>
            <w:r w:rsidR="00BC73AE" w:rsidRPr="00E725CB">
              <w:rPr>
                <w:lang w:val="uk-UA"/>
              </w:rPr>
              <w:t xml:space="preserve">. Можливе задоволення працівниками відділу правового забезпечення </w:t>
            </w:r>
            <w:r w:rsidR="00BC73AE" w:rsidRPr="00E725CB">
              <w:rPr>
                <w:lang w:val="uk-UA"/>
              </w:rPr>
              <w:lastRenderedPageBreak/>
              <w:t xml:space="preserve">приватних інтересів під час безпосереднього представництва </w:t>
            </w:r>
            <w:r w:rsidR="00E725CB">
              <w:rPr>
                <w:lang w:val="uk-UA"/>
              </w:rPr>
              <w:t>інтересів Національної служби п</w:t>
            </w:r>
            <w:r w:rsidR="00BC73AE" w:rsidRPr="00E725CB">
              <w:rPr>
                <w:lang w:val="uk-UA"/>
              </w:rPr>
              <w:t>осередництва і примирення в суді.</w:t>
            </w:r>
          </w:p>
        </w:tc>
        <w:tc>
          <w:tcPr>
            <w:tcW w:w="1506" w:type="dxa"/>
          </w:tcPr>
          <w:p w14:paraId="3136FF8F" w14:textId="77777777" w:rsidR="00BC73AE" w:rsidRPr="00E725CB" w:rsidRDefault="00BC73AE" w:rsidP="00E17BA8">
            <w:pPr>
              <w:jc w:val="center"/>
              <w:rPr>
                <w:lang w:val="uk-UA"/>
              </w:rPr>
            </w:pPr>
            <w:r w:rsidRPr="00E725CB">
              <w:rPr>
                <w:lang w:val="uk-UA"/>
              </w:rPr>
              <w:lastRenderedPageBreak/>
              <w:t>Низька</w:t>
            </w:r>
          </w:p>
        </w:tc>
        <w:tc>
          <w:tcPr>
            <w:tcW w:w="2490" w:type="dxa"/>
          </w:tcPr>
          <w:p w14:paraId="25F6CEFE" w14:textId="77777777" w:rsidR="00BC73AE" w:rsidRPr="00E725CB" w:rsidRDefault="00BC73AE" w:rsidP="00E17BA8">
            <w:pPr>
              <w:pStyle w:val="a8"/>
              <w:rPr>
                <w:sz w:val="24"/>
                <w:szCs w:val="24"/>
                <w:lang w:val="uk-UA"/>
              </w:rPr>
            </w:pPr>
            <w:r w:rsidRPr="00E725CB">
              <w:rPr>
                <w:sz w:val="24"/>
                <w:szCs w:val="24"/>
                <w:lang w:val="uk-UA"/>
              </w:rPr>
              <w:t>Узагальнення судової практики у справах за участю НСПП</w:t>
            </w:r>
          </w:p>
          <w:p w14:paraId="086FA90A" w14:textId="77777777" w:rsidR="00BC73AE" w:rsidRPr="00E725CB" w:rsidRDefault="00BC73AE" w:rsidP="00E17BA8">
            <w:pPr>
              <w:pStyle w:val="a8"/>
              <w:rPr>
                <w:sz w:val="24"/>
                <w:szCs w:val="24"/>
                <w:lang w:val="uk-UA"/>
              </w:rPr>
            </w:pPr>
          </w:p>
          <w:p w14:paraId="3EB4920A" w14:textId="77777777" w:rsidR="00BC73AE" w:rsidRPr="00E725CB" w:rsidRDefault="00BC73AE" w:rsidP="00E17BA8">
            <w:pPr>
              <w:pStyle w:val="a8"/>
              <w:rPr>
                <w:sz w:val="24"/>
                <w:szCs w:val="24"/>
                <w:lang w:val="uk-UA"/>
              </w:rPr>
            </w:pPr>
            <w:r w:rsidRPr="00E725CB">
              <w:rPr>
                <w:sz w:val="24"/>
                <w:szCs w:val="24"/>
                <w:lang w:val="uk-UA"/>
              </w:rPr>
              <w:lastRenderedPageBreak/>
              <w:t>Підвищення кваліфікації посадових осіб, які виконують повноваження представництва інтересів НСПП у судах</w:t>
            </w:r>
          </w:p>
          <w:p w14:paraId="30536652" w14:textId="77777777" w:rsidR="00BC73AE" w:rsidRPr="00E725CB" w:rsidRDefault="00BC73AE" w:rsidP="00E17BA8">
            <w:pPr>
              <w:pStyle w:val="a8"/>
              <w:rPr>
                <w:sz w:val="24"/>
                <w:szCs w:val="24"/>
                <w:lang w:val="uk-UA"/>
              </w:rPr>
            </w:pPr>
          </w:p>
          <w:p w14:paraId="4A78B3B9" w14:textId="0467E0FC" w:rsidR="00BC73AE" w:rsidRPr="00E725CB" w:rsidRDefault="00BC73AE" w:rsidP="0081651E">
            <w:pPr>
              <w:pStyle w:val="a8"/>
              <w:rPr>
                <w:sz w:val="24"/>
                <w:szCs w:val="24"/>
                <w:lang w:val="uk-UA"/>
              </w:rPr>
            </w:pPr>
            <w:r w:rsidRPr="00E725CB">
              <w:rPr>
                <w:sz w:val="24"/>
                <w:szCs w:val="24"/>
                <w:lang w:val="uk-UA"/>
              </w:rPr>
              <w:t xml:space="preserve">Участь за рішенням керівника юридичного підрозділу у судових засіданнях у пріоритетних справах не менше як двох працівників. </w:t>
            </w:r>
          </w:p>
        </w:tc>
        <w:tc>
          <w:tcPr>
            <w:tcW w:w="1940" w:type="dxa"/>
          </w:tcPr>
          <w:p w14:paraId="13939CAC" w14:textId="77777777" w:rsidR="00BC73AE" w:rsidRPr="00E725CB" w:rsidRDefault="00BC73AE" w:rsidP="00E17BA8">
            <w:pPr>
              <w:ind w:left="57" w:right="57"/>
              <w:rPr>
                <w:lang w:val="uk-UA"/>
              </w:rPr>
            </w:pPr>
            <w:r w:rsidRPr="00E725CB">
              <w:rPr>
                <w:lang w:val="uk-UA"/>
              </w:rPr>
              <w:lastRenderedPageBreak/>
              <w:t>Відділ правового забезпечення НСПП</w:t>
            </w:r>
          </w:p>
          <w:p w14:paraId="20EE2B82" w14:textId="77777777" w:rsidR="00BC73AE" w:rsidRPr="00E725CB" w:rsidRDefault="00BC73AE" w:rsidP="00E17BA8">
            <w:pPr>
              <w:ind w:left="57" w:right="57"/>
              <w:rPr>
                <w:lang w:val="uk-UA"/>
              </w:rPr>
            </w:pPr>
            <w:r w:rsidRPr="00E725CB">
              <w:rPr>
                <w:lang w:val="uk-UA"/>
              </w:rPr>
              <w:t>(Акімов О.О.),</w:t>
            </w:r>
          </w:p>
          <w:p w14:paraId="01AC9A27" w14:textId="77777777" w:rsidR="004B413A" w:rsidRPr="00E725CB" w:rsidRDefault="00BC73AE" w:rsidP="004B413A">
            <w:pPr>
              <w:ind w:left="57" w:right="57"/>
              <w:rPr>
                <w:lang w:val="uk-UA"/>
              </w:rPr>
            </w:pPr>
            <w:r w:rsidRPr="00E725CB">
              <w:rPr>
                <w:lang w:val="uk-UA"/>
              </w:rPr>
              <w:lastRenderedPageBreak/>
              <w:t>структурні підрозділи НСПП</w:t>
            </w:r>
            <w:r w:rsidR="004B413A" w:rsidRPr="00E725CB">
              <w:rPr>
                <w:lang w:val="uk-UA"/>
              </w:rPr>
              <w:t>, Головний спеціаліст з питань запобігання та виявлення корупції</w:t>
            </w:r>
          </w:p>
          <w:p w14:paraId="6C07D677" w14:textId="55A278FF" w:rsidR="00BC73AE" w:rsidRPr="00E725CB" w:rsidRDefault="004B413A" w:rsidP="004B413A">
            <w:pPr>
              <w:ind w:right="57"/>
              <w:rPr>
                <w:lang w:val="uk-UA"/>
              </w:rPr>
            </w:pPr>
            <w:r w:rsidRPr="00E725CB">
              <w:rPr>
                <w:lang w:val="uk-UA"/>
              </w:rPr>
              <w:t>(Білоусова В.М.)</w:t>
            </w:r>
          </w:p>
          <w:p w14:paraId="03BB94EF" w14:textId="77777777" w:rsidR="00BC73AE" w:rsidRPr="00E725CB" w:rsidRDefault="00BC73AE" w:rsidP="00E17BA8">
            <w:pPr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659" w:type="dxa"/>
          </w:tcPr>
          <w:p w14:paraId="4E4D587C" w14:textId="7E537E1D" w:rsidR="00BC73AE" w:rsidRPr="00E725CB" w:rsidRDefault="00034083" w:rsidP="00E17BA8">
            <w:pPr>
              <w:ind w:left="-57" w:right="-57"/>
              <w:jc w:val="center"/>
              <w:rPr>
                <w:lang w:val="uk-UA"/>
              </w:rPr>
            </w:pPr>
            <w:r w:rsidRPr="00E725CB">
              <w:rPr>
                <w:lang w:val="uk-UA"/>
              </w:rPr>
              <w:lastRenderedPageBreak/>
              <w:t xml:space="preserve">Під час представлення інтересів НСПП в судах </w:t>
            </w:r>
          </w:p>
        </w:tc>
        <w:tc>
          <w:tcPr>
            <w:tcW w:w="1615" w:type="dxa"/>
          </w:tcPr>
          <w:p w14:paraId="084867B7" w14:textId="77777777" w:rsidR="00BC73AE" w:rsidRPr="00E725CB" w:rsidRDefault="00BC73AE" w:rsidP="00E17BA8">
            <w:pPr>
              <w:ind w:left="57" w:right="57"/>
              <w:rPr>
                <w:lang w:val="uk-UA" w:eastAsia="uk-UA"/>
              </w:rPr>
            </w:pPr>
            <w:r w:rsidRPr="00E725CB">
              <w:rPr>
                <w:lang w:val="uk-UA" w:eastAsia="uk-UA"/>
              </w:rPr>
              <w:t>Не потребує додаткових фінансових витрат.</w:t>
            </w:r>
          </w:p>
        </w:tc>
        <w:tc>
          <w:tcPr>
            <w:tcW w:w="3034" w:type="dxa"/>
          </w:tcPr>
          <w:p w14:paraId="2A380EAE" w14:textId="574A2A84" w:rsidR="0081651E" w:rsidRPr="00E725CB" w:rsidRDefault="0081651E" w:rsidP="00E17BA8">
            <w:pPr>
              <w:ind w:right="57"/>
              <w:jc w:val="both"/>
              <w:rPr>
                <w:lang w:val="uk-UA"/>
              </w:rPr>
            </w:pPr>
            <w:r w:rsidRPr="00E725CB">
              <w:rPr>
                <w:lang w:val="uk-UA"/>
              </w:rPr>
              <w:t>Узагальнена судова практика у справах за участю НСПП.</w:t>
            </w:r>
          </w:p>
          <w:p w14:paraId="534DF8B2" w14:textId="4A9453FD" w:rsidR="0081651E" w:rsidRPr="00E725CB" w:rsidRDefault="0081651E" w:rsidP="0081651E">
            <w:pPr>
              <w:pStyle w:val="a8"/>
              <w:rPr>
                <w:sz w:val="24"/>
                <w:szCs w:val="24"/>
                <w:lang w:val="uk-UA"/>
              </w:rPr>
            </w:pPr>
            <w:r w:rsidRPr="00E725CB">
              <w:rPr>
                <w:sz w:val="24"/>
                <w:szCs w:val="24"/>
                <w:lang w:val="uk-UA"/>
              </w:rPr>
              <w:t xml:space="preserve">Підвищено кваліфікацію посадових осіб, які </w:t>
            </w:r>
            <w:r w:rsidRPr="00E725CB">
              <w:rPr>
                <w:sz w:val="24"/>
                <w:szCs w:val="24"/>
                <w:lang w:val="uk-UA"/>
              </w:rPr>
              <w:lastRenderedPageBreak/>
              <w:t>виконують повноваження представництва інтересів НСПП у судах.</w:t>
            </w:r>
          </w:p>
          <w:p w14:paraId="5CBF82B6" w14:textId="40C27C5A" w:rsidR="00BC73AE" w:rsidRPr="00E725CB" w:rsidRDefault="00BC73AE" w:rsidP="00E725CB">
            <w:pPr>
              <w:ind w:right="57"/>
              <w:jc w:val="both"/>
              <w:rPr>
                <w:lang w:val="uk-UA"/>
              </w:rPr>
            </w:pPr>
            <w:r w:rsidRPr="00E725CB">
              <w:rPr>
                <w:lang w:val="uk-UA"/>
              </w:rPr>
              <w:t>Відсутні випадки задоволення приватного інтересу під час безпосереднього представництва інтересів Національної служби посередництва і примирення в суді.</w:t>
            </w:r>
          </w:p>
        </w:tc>
      </w:tr>
    </w:tbl>
    <w:p w14:paraId="25590844" w14:textId="77777777" w:rsidR="00BC73AE" w:rsidRPr="00E725CB" w:rsidRDefault="00BC73AE" w:rsidP="00BC73AE">
      <w:pPr>
        <w:jc w:val="center"/>
        <w:rPr>
          <w:b/>
          <w:lang w:val="uk-UA"/>
        </w:rPr>
      </w:pPr>
    </w:p>
    <w:p w14:paraId="639EE414" w14:textId="77777777" w:rsidR="00BC73AE" w:rsidRPr="00E725CB" w:rsidRDefault="00BC73AE" w:rsidP="00BC73AE">
      <w:pPr>
        <w:rPr>
          <w:lang w:val="uk-UA"/>
        </w:rPr>
      </w:pPr>
    </w:p>
    <w:p w14:paraId="61A0C920" w14:textId="77777777" w:rsidR="002C783A" w:rsidRPr="00E725CB" w:rsidRDefault="002C783A">
      <w:pPr>
        <w:rPr>
          <w:lang w:val="uk-UA"/>
        </w:rPr>
      </w:pPr>
    </w:p>
    <w:sectPr w:rsidR="002C783A" w:rsidRPr="00E725CB" w:rsidSect="000279A0">
      <w:headerReference w:type="even" r:id="rId6"/>
      <w:pgSz w:w="16838" w:h="11906" w:orient="landscape" w:code="9"/>
      <w:pgMar w:top="709" w:right="850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9CEB5" w14:textId="77777777" w:rsidR="00230F93" w:rsidRDefault="00230F93">
      <w:r>
        <w:separator/>
      </w:r>
    </w:p>
  </w:endnote>
  <w:endnote w:type="continuationSeparator" w:id="0">
    <w:p w14:paraId="4E2E03C2" w14:textId="77777777" w:rsidR="00230F93" w:rsidRDefault="0023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EEA79" w14:textId="77777777" w:rsidR="00230F93" w:rsidRDefault="00230F93">
      <w:r>
        <w:separator/>
      </w:r>
    </w:p>
  </w:footnote>
  <w:footnote w:type="continuationSeparator" w:id="0">
    <w:p w14:paraId="2C9F4DD1" w14:textId="77777777" w:rsidR="00230F93" w:rsidRDefault="00230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F22BA" w14:textId="77777777" w:rsidR="009353C6" w:rsidRDefault="004B413A" w:rsidP="009353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64106A" w14:textId="77777777" w:rsidR="009353C6" w:rsidRDefault="00230F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AE"/>
    <w:rsid w:val="00010386"/>
    <w:rsid w:val="00025F8B"/>
    <w:rsid w:val="00034083"/>
    <w:rsid w:val="0005381E"/>
    <w:rsid w:val="000E1102"/>
    <w:rsid w:val="001B2BB4"/>
    <w:rsid w:val="00230F93"/>
    <w:rsid w:val="00291D59"/>
    <w:rsid w:val="002C783A"/>
    <w:rsid w:val="003A195B"/>
    <w:rsid w:val="003D267B"/>
    <w:rsid w:val="00436672"/>
    <w:rsid w:val="00443BFB"/>
    <w:rsid w:val="004565AC"/>
    <w:rsid w:val="004B413A"/>
    <w:rsid w:val="005035E5"/>
    <w:rsid w:val="0065701F"/>
    <w:rsid w:val="006C75E7"/>
    <w:rsid w:val="007347F9"/>
    <w:rsid w:val="007642C4"/>
    <w:rsid w:val="007D0711"/>
    <w:rsid w:val="007D31AC"/>
    <w:rsid w:val="0081651E"/>
    <w:rsid w:val="00893ECD"/>
    <w:rsid w:val="008A0AAC"/>
    <w:rsid w:val="00945729"/>
    <w:rsid w:val="009A4A67"/>
    <w:rsid w:val="009C56DB"/>
    <w:rsid w:val="00A404C8"/>
    <w:rsid w:val="00AD3264"/>
    <w:rsid w:val="00B653E2"/>
    <w:rsid w:val="00BA7221"/>
    <w:rsid w:val="00BC73AE"/>
    <w:rsid w:val="00CA6D73"/>
    <w:rsid w:val="00CF04B5"/>
    <w:rsid w:val="00D35ACC"/>
    <w:rsid w:val="00D706B2"/>
    <w:rsid w:val="00DA70B9"/>
    <w:rsid w:val="00DC45DB"/>
    <w:rsid w:val="00DE0712"/>
    <w:rsid w:val="00E4128E"/>
    <w:rsid w:val="00E547EC"/>
    <w:rsid w:val="00E725CB"/>
    <w:rsid w:val="00F3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8727"/>
  <w15:chartTrackingRefBased/>
  <w15:docId w15:val="{27AB0603-4575-4295-8F92-E5534FE0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BC73AE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73AE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header"/>
    <w:basedOn w:val="a"/>
    <w:link w:val="a4"/>
    <w:uiPriority w:val="99"/>
    <w:rsid w:val="00BC73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73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BC73AE"/>
    <w:rPr>
      <w:rFonts w:cs="Times New Roman"/>
    </w:rPr>
  </w:style>
  <w:style w:type="table" w:styleId="a6">
    <w:name w:val="Table Grid"/>
    <w:basedOn w:val="a1"/>
    <w:uiPriority w:val="39"/>
    <w:rsid w:val="00BC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C73AE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C73A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C73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BC73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73A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БІБІКОВА</dc:creator>
  <cp:keywords/>
  <dc:description/>
  <cp:lastModifiedBy>Олена БІБІКОВА</cp:lastModifiedBy>
  <cp:revision>12</cp:revision>
  <dcterms:created xsi:type="dcterms:W3CDTF">2021-09-22T08:43:00Z</dcterms:created>
  <dcterms:modified xsi:type="dcterms:W3CDTF">2021-09-23T12:23:00Z</dcterms:modified>
</cp:coreProperties>
</file>