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AB">
        <w:rPr>
          <w:rFonts w:ascii="Times New Roman" w:hAnsi="Times New Roman" w:cs="Times New Roman"/>
          <w:b/>
          <w:sz w:val="28"/>
          <w:szCs w:val="28"/>
        </w:rPr>
        <w:t xml:space="preserve">В НСПП наразі вакантна посада головного спеціаліста відділу правового забезпечення (державна служба, посада категорії «В»). 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EAB" w:rsidRPr="004D2BAD" w:rsidRDefault="00E60EAB" w:rsidP="00E60EA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AD">
        <w:rPr>
          <w:rFonts w:ascii="Times New Roman" w:hAnsi="Times New Roman" w:cs="Times New Roman"/>
          <w:b/>
          <w:sz w:val="28"/>
          <w:szCs w:val="28"/>
        </w:rPr>
        <w:t xml:space="preserve">Вимоги до кандидата: 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EAB">
        <w:rPr>
          <w:rFonts w:ascii="Times New Roman" w:hAnsi="Times New Roman" w:cs="Times New Roman"/>
          <w:sz w:val="28"/>
          <w:szCs w:val="28"/>
        </w:rPr>
        <w:t>1. Освіта – вища, бакалавр або магістр за спеціальністю «Правознавство» або «Правоохоронна діяльність»;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EAB">
        <w:rPr>
          <w:rFonts w:ascii="Times New Roman" w:hAnsi="Times New Roman" w:cs="Times New Roman"/>
          <w:sz w:val="28"/>
          <w:szCs w:val="28"/>
        </w:rPr>
        <w:t>2. Досвід роботи – не потребує;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EAB">
        <w:rPr>
          <w:rFonts w:ascii="Times New Roman" w:hAnsi="Times New Roman" w:cs="Times New Roman"/>
          <w:sz w:val="28"/>
          <w:szCs w:val="28"/>
        </w:rPr>
        <w:t>3. Володіння державною мовою - вільне володіння державною мовою;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EAB">
        <w:rPr>
          <w:rFonts w:ascii="Times New Roman" w:hAnsi="Times New Roman" w:cs="Times New Roman"/>
          <w:sz w:val="28"/>
          <w:szCs w:val="28"/>
        </w:rPr>
        <w:t xml:space="preserve">4. </w:t>
      </w:r>
      <w:r w:rsidRPr="004D2BAD">
        <w:rPr>
          <w:rFonts w:ascii="Times New Roman" w:hAnsi="Times New Roman" w:cs="Times New Roman"/>
          <w:i/>
          <w:sz w:val="28"/>
          <w:szCs w:val="28"/>
        </w:rPr>
        <w:t>Умови оплати праці</w:t>
      </w:r>
      <w:r w:rsidRPr="00E6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AB">
        <w:rPr>
          <w:rFonts w:ascii="Times New Roman" w:hAnsi="Times New Roman" w:cs="Times New Roman"/>
          <w:sz w:val="28"/>
          <w:szCs w:val="28"/>
        </w:rPr>
        <w:tab/>
        <w:t xml:space="preserve">посадовий оклад – відповідно до Постанови Кабінету Міністрів України від 18 січня 2017 року № 15 «Питання оплати праці працівників державних органів» (із змінами); 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AB">
        <w:rPr>
          <w:rFonts w:ascii="Times New Roman" w:hAnsi="Times New Roman" w:cs="Times New Roman"/>
          <w:sz w:val="28"/>
          <w:szCs w:val="28"/>
        </w:rPr>
        <w:tab/>
        <w:t>надбавки, доплати, премії та компенсації відповідно до статті 52 Закону України «Про державну службу»;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AB">
        <w:rPr>
          <w:rFonts w:ascii="Times New Roman" w:hAnsi="Times New Roman" w:cs="Times New Roman"/>
          <w:sz w:val="28"/>
          <w:szCs w:val="28"/>
        </w:rPr>
        <w:tab/>
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  </w:t>
      </w:r>
    </w:p>
    <w:p w:rsidR="00E60EAB" w:rsidRPr="004D2BAD" w:rsidRDefault="00E60EAB" w:rsidP="00E60EAB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EAB">
        <w:rPr>
          <w:rFonts w:ascii="Times New Roman" w:hAnsi="Times New Roman" w:cs="Times New Roman"/>
          <w:sz w:val="28"/>
          <w:szCs w:val="28"/>
        </w:rPr>
        <w:t xml:space="preserve">5. </w:t>
      </w:r>
      <w:r w:rsidRPr="004D2BAD">
        <w:rPr>
          <w:rFonts w:ascii="Times New Roman" w:hAnsi="Times New Roman" w:cs="Times New Roman"/>
          <w:i/>
          <w:sz w:val="28"/>
          <w:szCs w:val="28"/>
        </w:rPr>
        <w:t xml:space="preserve">Соціальний пакет 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AB">
        <w:rPr>
          <w:rFonts w:ascii="Times New Roman" w:hAnsi="Times New Roman" w:cs="Times New Roman"/>
          <w:sz w:val="28"/>
          <w:szCs w:val="28"/>
        </w:rPr>
        <w:tab/>
        <w:t xml:space="preserve">оплачувана відпустка, в тому числі додаткова (за наявності); 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AB">
        <w:rPr>
          <w:rFonts w:ascii="Times New Roman" w:hAnsi="Times New Roman" w:cs="Times New Roman"/>
          <w:sz w:val="28"/>
          <w:szCs w:val="28"/>
        </w:rPr>
        <w:tab/>
        <w:t xml:space="preserve">оплата листка непрацездатності; 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AB">
        <w:rPr>
          <w:rFonts w:ascii="Times New Roman" w:hAnsi="Times New Roman" w:cs="Times New Roman"/>
          <w:sz w:val="28"/>
          <w:szCs w:val="28"/>
        </w:rPr>
        <w:tab/>
        <w:t xml:space="preserve">зарахування не лише стажу роботи, а також стажу державної служби; 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AB">
        <w:rPr>
          <w:rFonts w:ascii="Times New Roman" w:hAnsi="Times New Roman" w:cs="Times New Roman"/>
          <w:sz w:val="28"/>
          <w:szCs w:val="28"/>
        </w:rPr>
        <w:tab/>
        <w:t>можливість кар’єрного зростання.</w:t>
      </w:r>
    </w:p>
    <w:p w:rsidR="00E60EAB" w:rsidRPr="004D2BAD" w:rsidRDefault="00E60EAB" w:rsidP="00E60EA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AD">
        <w:rPr>
          <w:rFonts w:ascii="Times New Roman" w:hAnsi="Times New Roman" w:cs="Times New Roman"/>
          <w:b/>
          <w:sz w:val="28"/>
          <w:szCs w:val="28"/>
        </w:rPr>
        <w:t>Посадові обов’язки: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AB">
        <w:rPr>
          <w:rFonts w:ascii="Times New Roman" w:hAnsi="Times New Roman" w:cs="Times New Roman"/>
          <w:sz w:val="28"/>
          <w:szCs w:val="28"/>
        </w:rPr>
        <w:tab/>
        <w:t xml:space="preserve">розроблення та участь у розробленні </w:t>
      </w:r>
      <w:proofErr w:type="spellStart"/>
      <w:r w:rsidRPr="00E60EAB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E60EAB">
        <w:rPr>
          <w:rFonts w:ascii="Times New Roman" w:hAnsi="Times New Roman" w:cs="Times New Roman"/>
          <w:sz w:val="28"/>
          <w:szCs w:val="28"/>
        </w:rPr>
        <w:t xml:space="preserve"> нормативно-правових актів з питань, що належать до  компетенції Служби; 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AB">
        <w:rPr>
          <w:rFonts w:ascii="Times New Roman" w:hAnsi="Times New Roman" w:cs="Times New Roman"/>
          <w:sz w:val="28"/>
          <w:szCs w:val="28"/>
        </w:rPr>
        <w:tab/>
        <w:t>перегляд разом із структурними підрозділами апарату Служби нормативно-правових актів та інших документів з питань, що належать до компетенції Служби,  з метою приведення їх у відповідність із законодавством;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AB">
        <w:rPr>
          <w:rFonts w:ascii="Times New Roman" w:hAnsi="Times New Roman" w:cs="Times New Roman"/>
          <w:sz w:val="28"/>
          <w:szCs w:val="28"/>
        </w:rPr>
        <w:tab/>
        <w:t xml:space="preserve">участь в організації роботи, пов’язаної з укладенням договорів (контрактів), у їх підготовці та наданні правової оцінки </w:t>
      </w:r>
      <w:proofErr w:type="spellStart"/>
      <w:r w:rsidRPr="00E60EAB">
        <w:rPr>
          <w:rFonts w:ascii="Times New Roman" w:hAnsi="Times New Roman" w:cs="Times New Roman"/>
          <w:sz w:val="28"/>
          <w:szCs w:val="28"/>
        </w:rPr>
        <w:t>проєктам</w:t>
      </w:r>
      <w:proofErr w:type="spellEnd"/>
      <w:r w:rsidRPr="00E60EAB">
        <w:rPr>
          <w:rFonts w:ascii="Times New Roman" w:hAnsi="Times New Roman" w:cs="Times New Roman"/>
          <w:sz w:val="28"/>
          <w:szCs w:val="28"/>
        </w:rPr>
        <w:t xml:space="preserve"> таких договорів (контрактів); 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AB">
        <w:rPr>
          <w:rFonts w:ascii="Times New Roman" w:hAnsi="Times New Roman" w:cs="Times New Roman"/>
          <w:sz w:val="28"/>
          <w:szCs w:val="28"/>
        </w:rPr>
        <w:tab/>
        <w:t xml:space="preserve">розгляд </w:t>
      </w:r>
      <w:proofErr w:type="spellStart"/>
      <w:r w:rsidRPr="00E60EAB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E60EAB">
        <w:rPr>
          <w:rFonts w:ascii="Times New Roman" w:hAnsi="Times New Roman" w:cs="Times New Roman"/>
          <w:sz w:val="28"/>
          <w:szCs w:val="28"/>
        </w:rPr>
        <w:t xml:space="preserve"> нормативно-правових актів та інших документів, які надійшли для погодження, з питань, що належать до компетенції Служби, та підготовка пропозицій до них;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60EAB">
        <w:rPr>
          <w:rFonts w:ascii="Times New Roman" w:hAnsi="Times New Roman" w:cs="Times New Roman"/>
          <w:sz w:val="28"/>
          <w:szCs w:val="28"/>
        </w:rPr>
        <w:tab/>
        <w:t>ведення обліку актів законодавства, забезпечення підтримання їх у контрольному стані та зберігання;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AB">
        <w:rPr>
          <w:rFonts w:ascii="Times New Roman" w:hAnsi="Times New Roman" w:cs="Times New Roman"/>
          <w:sz w:val="28"/>
          <w:szCs w:val="28"/>
        </w:rPr>
        <w:tab/>
        <w:t xml:space="preserve">забезпечення в установленому порядку </w:t>
      </w:r>
      <w:proofErr w:type="spellStart"/>
      <w:r w:rsidRPr="00E60EAB">
        <w:rPr>
          <w:rFonts w:ascii="Times New Roman" w:hAnsi="Times New Roman" w:cs="Times New Roman"/>
          <w:sz w:val="28"/>
          <w:szCs w:val="28"/>
        </w:rPr>
        <w:t>самопредставництва</w:t>
      </w:r>
      <w:proofErr w:type="spellEnd"/>
      <w:r w:rsidRPr="00E60EAB">
        <w:rPr>
          <w:rFonts w:ascii="Times New Roman" w:hAnsi="Times New Roman" w:cs="Times New Roman"/>
          <w:sz w:val="28"/>
          <w:szCs w:val="28"/>
        </w:rPr>
        <w:t xml:space="preserve"> в судах та інших державних органах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BAD">
        <w:rPr>
          <w:rFonts w:ascii="Times New Roman" w:hAnsi="Times New Roman" w:cs="Times New Roman"/>
          <w:b/>
          <w:sz w:val="28"/>
          <w:szCs w:val="28"/>
        </w:rPr>
        <w:t>ВАЖЛИВО!!!</w:t>
      </w:r>
      <w:r w:rsidRPr="00E60EAB">
        <w:rPr>
          <w:rFonts w:ascii="Times New Roman" w:hAnsi="Times New Roman" w:cs="Times New Roman"/>
          <w:sz w:val="28"/>
          <w:szCs w:val="28"/>
        </w:rPr>
        <w:t xml:space="preserve"> Відповідно до  Закону України «Про внесення змін до деяких законів України щодо функціонування державної служби та місцевого самоврядування у період дії воєнного стану» № 2259-ІХ від 12.05.2022, призначення на посади державної служби у період дії правового режиму воєнного стану </w:t>
      </w:r>
      <w:r w:rsidRPr="004D2BAD">
        <w:rPr>
          <w:rFonts w:ascii="Times New Roman" w:hAnsi="Times New Roman" w:cs="Times New Roman"/>
          <w:b/>
          <w:sz w:val="28"/>
          <w:szCs w:val="28"/>
        </w:rPr>
        <w:t>здійснюється без конкурсного відбору</w:t>
      </w:r>
      <w:r w:rsidRPr="00E60EAB">
        <w:rPr>
          <w:rFonts w:ascii="Times New Roman" w:hAnsi="Times New Roman" w:cs="Times New Roman"/>
          <w:sz w:val="28"/>
          <w:szCs w:val="28"/>
        </w:rPr>
        <w:t>.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EAB">
        <w:rPr>
          <w:rFonts w:ascii="Times New Roman" w:hAnsi="Times New Roman" w:cs="Times New Roman"/>
          <w:sz w:val="28"/>
          <w:szCs w:val="28"/>
        </w:rPr>
        <w:t xml:space="preserve">Резюме направляти на електронну адресу nspp@nspp.gov.ua  </w:t>
      </w:r>
    </w:p>
    <w:p w:rsidR="00E60EAB" w:rsidRPr="00E60EAB" w:rsidRDefault="00E60EAB" w:rsidP="00E60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EAB">
        <w:rPr>
          <w:rFonts w:ascii="Times New Roman" w:hAnsi="Times New Roman" w:cs="Times New Roman"/>
          <w:sz w:val="28"/>
          <w:szCs w:val="28"/>
        </w:rPr>
        <w:t>За додатковою інформацією звертатись до сектору управління персоналом НСПП: (044) 235-44-43</w:t>
      </w:r>
    </w:p>
    <w:p w:rsidR="006D21EC" w:rsidRDefault="006D21EC">
      <w:bookmarkStart w:id="0" w:name="_GoBack"/>
      <w:bookmarkEnd w:id="0"/>
    </w:p>
    <w:sectPr w:rsidR="006D2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B"/>
    <w:rsid w:val="004D2BAD"/>
    <w:rsid w:val="006D21EC"/>
    <w:rsid w:val="00E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2D1A"/>
  <w15:chartTrackingRefBased/>
  <w15:docId w15:val="{3198CC8A-BE47-46ED-B722-9813D83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 01</dc:creator>
  <cp:keywords/>
  <dc:description/>
  <cp:lastModifiedBy>Analitic 01</cp:lastModifiedBy>
  <cp:revision>2</cp:revision>
  <dcterms:created xsi:type="dcterms:W3CDTF">2023-02-03T12:15:00Z</dcterms:created>
  <dcterms:modified xsi:type="dcterms:W3CDTF">2023-02-03T12:20:00Z</dcterms:modified>
</cp:coreProperties>
</file>